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73" w:rsidRPr="00192E08" w:rsidRDefault="00BA0EF3" w:rsidP="00485562">
      <w:pPr>
        <w:pStyle w:val="berschrift1"/>
        <w:numPr>
          <w:ilvl w:val="0"/>
          <w:numId w:val="16"/>
        </w:numPr>
        <w:ind w:left="709" w:hanging="709"/>
      </w:pPr>
      <w:bookmarkStart w:id="0" w:name="_Toc436387339"/>
      <w:bookmarkStart w:id="1" w:name="_GoBack"/>
      <w:bookmarkEnd w:id="1"/>
      <w:r>
        <w:t>DE</w:t>
      </w:r>
      <w:r w:rsidR="0099331E" w:rsidRPr="00192E08">
        <w:t>NOMINATION OF THE EVENT</w:t>
      </w:r>
      <w:bookmarkEnd w:id="0"/>
    </w:p>
    <w:p w:rsidR="0099331E" w:rsidRPr="00192E08" w:rsidRDefault="0099331E" w:rsidP="002B666C">
      <w:pPr>
        <w:pStyle w:val="Listenabsatz"/>
        <w:suppressAutoHyphens/>
        <w:ind w:left="360"/>
        <w:jc w:val="center"/>
        <w:rPr>
          <w:b/>
          <w:spacing w:val="-2"/>
          <w:szCs w:val="22"/>
        </w:rPr>
      </w:pPr>
    </w:p>
    <w:p w:rsidR="0090683A" w:rsidRPr="0090683A" w:rsidRDefault="009E3746" w:rsidP="0090683A">
      <w:pPr>
        <w:tabs>
          <w:tab w:val="left" w:pos="-47"/>
          <w:tab w:val="left" w:pos="2040"/>
          <w:tab w:val="left" w:pos="5103"/>
          <w:tab w:val="left" w:pos="6000"/>
        </w:tabs>
        <w:suppressAutoHyphens/>
        <w:spacing w:before="40" w:line="300" w:lineRule="exact"/>
        <w:ind w:left="312" w:hanging="28"/>
        <w:rPr>
          <w:b/>
          <w:noProof/>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2" w:name="Text314"/>
      <w:r>
        <w:rPr>
          <w:b/>
          <w:spacing w:val="-2"/>
          <w:sz w:val="20"/>
          <w:szCs w:val="22"/>
        </w:rPr>
        <w:instrText xml:space="preserve"> FORMTEXT </w:instrText>
      </w:r>
      <w:r>
        <w:rPr>
          <w:b/>
          <w:spacing w:val="-2"/>
          <w:sz w:val="20"/>
          <w:szCs w:val="22"/>
        </w:rPr>
      </w:r>
      <w:r>
        <w:rPr>
          <w:b/>
          <w:spacing w:val="-2"/>
          <w:sz w:val="20"/>
          <w:szCs w:val="22"/>
        </w:rPr>
        <w:fldChar w:fldCharType="separate"/>
      </w:r>
      <w:r w:rsidR="0090683A" w:rsidRPr="0090683A">
        <w:rPr>
          <w:b/>
          <w:noProof/>
          <w:spacing w:val="-2"/>
          <w:sz w:val="20"/>
          <w:szCs w:val="22"/>
        </w:rPr>
        <w:t>Immenhausen-Gut Waitzrodt</w:t>
      </w:r>
    </w:p>
    <w:p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fldChar w:fldCharType="end"/>
      </w:r>
      <w:bookmarkEnd w:id="2"/>
    </w:p>
    <w:p w:rsidR="009E3746" w:rsidRDefault="009E3746" w:rsidP="00CE2EFB">
      <w:pPr>
        <w:tabs>
          <w:tab w:val="left" w:pos="-47"/>
          <w:tab w:val="left" w:pos="2040"/>
          <w:tab w:val="left" w:pos="5954"/>
          <w:tab w:val="left" w:pos="6663"/>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3" w:name="Text316"/>
      <w:r>
        <w:rPr>
          <w:b/>
          <w:spacing w:val="-2"/>
          <w:sz w:val="20"/>
          <w:szCs w:val="22"/>
        </w:rPr>
        <w:instrText xml:space="preserve"> FORMTEXT </w:instrText>
      </w:r>
      <w:r>
        <w:rPr>
          <w:b/>
          <w:spacing w:val="-2"/>
          <w:sz w:val="20"/>
          <w:szCs w:val="22"/>
        </w:rPr>
      </w:r>
      <w:r>
        <w:rPr>
          <w:b/>
          <w:spacing w:val="-2"/>
          <w:sz w:val="20"/>
          <w:szCs w:val="22"/>
        </w:rPr>
        <w:fldChar w:fldCharType="separate"/>
      </w:r>
      <w:r w:rsidR="00077035">
        <w:rPr>
          <w:b/>
          <w:noProof/>
          <w:spacing w:val="-2"/>
          <w:sz w:val="20"/>
          <w:szCs w:val="22"/>
        </w:rPr>
        <w:t>27/08/2016 - 28/08/2016</w:t>
      </w:r>
      <w:r>
        <w:fldChar w:fldCharType="end"/>
      </w:r>
      <w:bookmarkEnd w:id="3"/>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sidRPr="00BA0EF3">
        <w:rPr>
          <w:b/>
          <w:spacing w:val="-2"/>
          <w:szCs w:val="22"/>
        </w:rPr>
        <w:fldChar w:fldCharType="begin">
          <w:ffData>
            <w:name w:val="Text315"/>
            <w:enabled/>
            <w:calcOnExit w:val="0"/>
            <w:textInput/>
          </w:ffData>
        </w:fldChar>
      </w:r>
      <w:bookmarkStart w:id="4" w:name="Text315"/>
      <w:r w:rsidRPr="00BA0EF3">
        <w:rPr>
          <w:b/>
          <w:spacing w:val="-2"/>
          <w:szCs w:val="22"/>
        </w:rPr>
        <w:instrText xml:space="preserve"> FORMTEXT </w:instrText>
      </w:r>
      <w:r w:rsidRPr="00BA0EF3">
        <w:rPr>
          <w:b/>
          <w:spacing w:val="-2"/>
          <w:szCs w:val="22"/>
        </w:rPr>
      </w:r>
      <w:r w:rsidRPr="00BA0EF3">
        <w:rPr>
          <w:b/>
          <w:spacing w:val="-2"/>
          <w:szCs w:val="22"/>
        </w:rPr>
        <w:fldChar w:fldCharType="separate"/>
      </w:r>
      <w:r w:rsidR="0090683A">
        <w:rPr>
          <w:b/>
          <w:noProof/>
          <w:spacing w:val="-2"/>
          <w:szCs w:val="22"/>
        </w:rPr>
        <w:t>Germany</w:t>
      </w:r>
      <w:r w:rsidRPr="00BA0EF3">
        <w:rPr>
          <w:szCs w:val="22"/>
        </w:rPr>
        <w:fldChar w:fldCharType="end"/>
      </w:r>
      <w:bookmarkEnd w:id="4"/>
    </w:p>
    <w:p w:rsidR="009E3746" w:rsidRDefault="009E3746" w:rsidP="002566B0">
      <w:pPr>
        <w:suppressAutoHyphens/>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b/>
          <w:spacing w:val="-2"/>
          <w:lang w:val="es-ES"/>
        </w:rPr>
      </w:pPr>
      <w:r w:rsidRPr="00B84CE4">
        <w:rPr>
          <w:spacing w:val="-2"/>
          <w:lang w:val="es-ES"/>
        </w:rPr>
        <w:t>CCI4*</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CIC(O)1*</w:t>
      </w:r>
      <w:r w:rsidRPr="00B84CE4">
        <w:rPr>
          <w:spacing w:val="-2"/>
          <w:lang w:val="es-ES"/>
        </w:rPr>
        <w:tab/>
      </w:r>
      <w:r w:rsidR="00850B94">
        <w:rPr>
          <w:b/>
          <w:spacing w:val="-2"/>
          <w:sz w:val="20"/>
          <w:szCs w:val="22"/>
        </w:rPr>
        <w:fldChar w:fldCharType="begin">
          <w:ffData>
            <w:name w:val=""/>
            <w:enabled/>
            <w:calcOnExit w:val="0"/>
            <w:checkBox>
              <w:sizeAuto/>
              <w:default w:val="0"/>
              <w:checked/>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CCIYR2*</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b/>
          <w:spacing w:val="-2"/>
          <w:lang w:val="es-ES"/>
        </w:rPr>
        <w:t xml:space="preserve">  </w:t>
      </w:r>
      <w:r w:rsidRPr="00B84CE4">
        <w:rPr>
          <w:spacing w:val="-2"/>
          <w:lang w:val="es-ES"/>
        </w:rPr>
        <w:tab/>
        <w:t xml:space="preserve">CICYR2*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7800"/>
          <w:tab w:val="left" w:pos="8647"/>
        </w:tabs>
        <w:suppressAutoHyphens/>
        <w:jc w:val="both"/>
        <w:rPr>
          <w:spacing w:val="-2"/>
          <w:lang w:val="es-ES"/>
        </w:rPr>
      </w:pPr>
      <w:r w:rsidRPr="00B84CE4">
        <w:rPr>
          <w:spacing w:val="-2"/>
          <w:lang w:val="es-ES"/>
        </w:rPr>
        <w:t>CCI(O)3*</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CIC(O)2*</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CCIJ1*</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b/>
          <w:spacing w:val="-2"/>
          <w:lang w:val="es-ES"/>
        </w:rPr>
        <w:t xml:space="preserve">    </w:t>
      </w:r>
      <w:r w:rsidRPr="00B84CE4">
        <w:rPr>
          <w:spacing w:val="-2"/>
          <w:lang w:val="es-ES"/>
        </w:rPr>
        <w:tab/>
        <w:t>CICJ1*</w:t>
      </w:r>
      <w:r w:rsidRPr="00B84CE4">
        <w:rPr>
          <w:spacing w:val="-2"/>
          <w:lang w:val="es-ES"/>
        </w:rPr>
        <w:tab/>
        <w:t xml:space="preserve"> </w:t>
      </w:r>
      <w:r w:rsidR="00850B94" w:rsidRPr="00B84CE4">
        <w:rPr>
          <w:spacing w:val="-2"/>
          <w:sz w:val="16"/>
          <w:szCs w:val="16"/>
          <w:lang w:val="es-ES"/>
        </w:rPr>
        <w:t xml:space="preserve"> </w:t>
      </w:r>
      <w:r w:rsidRPr="00B84CE4">
        <w:rPr>
          <w:spacing w:val="-2"/>
          <w:lang w:val="es-ES"/>
        </w:rPr>
        <w:t xml:space="preserve">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b/>
          <w:spacing w:val="-2"/>
          <w:lang w:val="es-ES"/>
        </w:rPr>
        <w:t xml:space="preserve">    </w:t>
      </w:r>
    </w:p>
    <w:p w:rsidR="002566B0" w:rsidRPr="00B84CE4" w:rsidRDefault="002566B0" w:rsidP="002566B0">
      <w:pPr>
        <w:tabs>
          <w:tab w:val="left" w:pos="1134"/>
          <w:tab w:val="left" w:pos="2160"/>
          <w:tab w:val="left" w:pos="2977"/>
          <w:tab w:val="left" w:pos="3544"/>
          <w:tab w:val="left" w:pos="5160"/>
          <w:tab w:val="left" w:pos="6379"/>
          <w:tab w:val="left" w:pos="6521"/>
          <w:tab w:val="left" w:pos="7800"/>
          <w:tab w:val="left" w:pos="8640"/>
        </w:tabs>
        <w:suppressAutoHyphens/>
        <w:jc w:val="both"/>
        <w:rPr>
          <w:spacing w:val="-2"/>
          <w:lang w:val="es-ES"/>
        </w:rPr>
      </w:pPr>
      <w:r w:rsidRPr="00B84CE4">
        <w:rPr>
          <w:spacing w:val="-2"/>
          <w:lang w:val="es-ES"/>
        </w:rPr>
        <w:t>CCI(O)2*</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CIC(O)3*</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 xml:space="preserve">CCIYH1*   </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 xml:space="preserve">CICYH1*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CCI(O)1*</w:t>
      </w:r>
      <w:r w:rsidRPr="00B84CE4">
        <w:rPr>
          <w:spacing w:val="-2"/>
          <w:lang w:val="es-ES"/>
        </w:rPr>
        <w:tab/>
      </w:r>
      <w:r w:rsidR="002B666C">
        <w:rPr>
          <w:b/>
          <w:spacing w:val="-2"/>
          <w:sz w:val="20"/>
          <w:szCs w:val="22"/>
        </w:rPr>
        <w:fldChar w:fldCharType="begin">
          <w:ffData>
            <w:name w:val=""/>
            <w:enabled/>
            <w:calcOnExit w:val="0"/>
            <w:checkBox>
              <w:sizeAuto/>
              <w:default w:val="0"/>
            </w:checkBox>
          </w:ffData>
        </w:fldChar>
      </w:r>
      <w:r w:rsidR="002B666C" w:rsidRPr="00BA0EF3">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2B666C">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t xml:space="preserve">CCIYH2* </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 xml:space="preserve">CICYH2*  </w:t>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7800"/>
          <w:tab w:val="left" w:pos="8640"/>
        </w:tabs>
        <w:suppressAutoHyphens/>
        <w:jc w:val="both"/>
        <w:rPr>
          <w:spacing w:val="-2"/>
          <w:lang w:val="es-ES"/>
        </w:rPr>
      </w:pPr>
    </w:p>
    <w:p w:rsidR="002566B0" w:rsidRPr="00B84CE4"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CCI(O)P1*</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t xml:space="preserve">                 </w:t>
      </w:r>
      <w:r w:rsidRPr="00B84CE4">
        <w:rPr>
          <w:spacing w:val="-2"/>
          <w:lang w:val="es-ES"/>
        </w:rPr>
        <w:tab/>
        <w:t xml:space="preserve">    </w:t>
      </w:r>
      <w:r w:rsidRPr="00B84CE4">
        <w:rPr>
          <w:spacing w:val="-2"/>
          <w:lang w:val="es-ES"/>
        </w:rPr>
        <w:tab/>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CCI(O)P2*</w:t>
      </w:r>
      <w:r w:rsidRPr="00B84CE4">
        <w:rPr>
          <w:spacing w:val="-2"/>
          <w:lang w:val="es-ES"/>
        </w:rPr>
        <w:tab/>
      </w:r>
      <w:r w:rsidR="00850B94">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r>
      <w:r w:rsidRPr="00B84CE4">
        <w:rPr>
          <w:b/>
          <w:spacing w:val="-2"/>
          <w:lang w:val="es-ES"/>
        </w:rPr>
        <w:t xml:space="preserve"> </w:t>
      </w:r>
    </w:p>
    <w:p w:rsidR="002566B0" w:rsidRPr="00350103"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sidRPr="00350103">
        <w:rPr>
          <w:spacing w:val="-2"/>
        </w:rPr>
        <w:t>CCI1* reserved for ponies</w:t>
      </w:r>
      <w:r w:rsidRPr="00350103">
        <w:rPr>
          <w:spacing w:val="-2"/>
        </w:rPr>
        <w:tab/>
      </w:r>
      <w:r w:rsidR="00850B94">
        <w:rPr>
          <w:b/>
          <w:spacing w:val="-2"/>
          <w:sz w:val="20"/>
          <w:szCs w:val="22"/>
        </w:rPr>
        <w:fldChar w:fldCharType="begin">
          <w:ffData>
            <w:name w:val="Check77"/>
            <w:enabled/>
            <w:calcOnExit w:val="0"/>
            <w:checkBox>
              <w:sizeAuto/>
              <w:default w:val="0"/>
            </w:checkBox>
          </w:ffData>
        </w:fldChar>
      </w:r>
      <w:bookmarkStart w:id="5" w:name="Check77"/>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bookmarkEnd w:id="5"/>
      <w:r w:rsidRPr="00350103">
        <w:rPr>
          <w:spacing w:val="-2"/>
        </w:rPr>
        <w:tab/>
      </w:r>
      <w:r w:rsidRPr="00350103">
        <w:rPr>
          <w:spacing w:val="-2"/>
        </w:rPr>
        <w:tab/>
      </w:r>
      <w:r w:rsidRPr="00350103">
        <w:rPr>
          <w:spacing w:val="-2"/>
        </w:rPr>
        <w:tab/>
      </w:r>
    </w:p>
    <w:p w:rsidR="002566B0" w:rsidRPr="00350103" w:rsidRDefault="002566B0" w:rsidP="002566B0">
      <w:pPr>
        <w:tabs>
          <w:tab w:val="left" w:pos="1134"/>
          <w:tab w:val="left" w:pos="2160"/>
          <w:tab w:val="left" w:pos="2977"/>
          <w:tab w:val="left" w:pos="3544"/>
          <w:tab w:val="left" w:pos="5160"/>
          <w:tab w:val="left" w:pos="5760"/>
          <w:tab w:val="left" w:pos="6379"/>
          <w:tab w:val="left" w:pos="7800"/>
          <w:tab w:val="left" w:pos="8280"/>
          <w:tab w:val="left" w:pos="8640"/>
        </w:tabs>
        <w:suppressAutoHyphens/>
        <w:jc w:val="both"/>
        <w:rPr>
          <w:spacing w:val="-2"/>
        </w:rPr>
      </w:pPr>
      <w:r w:rsidRPr="00350103">
        <w:rPr>
          <w:spacing w:val="-2"/>
        </w:rPr>
        <w:t>CIC1* reserved for ponies</w:t>
      </w:r>
      <w:r w:rsidRPr="00350103">
        <w:rPr>
          <w:spacing w:val="-2"/>
        </w:rPr>
        <w:tab/>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705FC7"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705FC7"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rPr>
      </w:pPr>
      <w:r>
        <w:rPr>
          <w:b/>
          <w:smallCaps/>
          <w:spacing w:val="-2"/>
        </w:rPr>
        <w:t>Championship</w:t>
      </w:r>
      <w:r w:rsidRPr="00705FC7">
        <w:rPr>
          <w:b/>
          <w:smallCaps/>
          <w:spacing w:val="-2"/>
        </w:rPr>
        <w:t xml:space="preserve"> Categories</w:t>
      </w:r>
      <w:r w:rsidRPr="00705FC7">
        <w:rPr>
          <w:b/>
          <w:spacing w:val="-2"/>
        </w:rPr>
        <w:t>:</w:t>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b/>
          <w:spacing w:val="-2"/>
        </w:rPr>
      </w:pPr>
      <w:r w:rsidRPr="00350103">
        <w:rPr>
          <w:spacing w:val="-2"/>
        </w:rPr>
        <w:t xml:space="preserve">Championship 3*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spacing w:val="-2"/>
        </w:rPr>
        <w:t xml:space="preserve"> Championship 2*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b/>
          <w:spacing w:val="-2"/>
        </w:rPr>
        <w:t xml:space="preserve"> </w:t>
      </w:r>
      <w:r w:rsidRPr="00350103">
        <w:rPr>
          <w:spacing w:val="-2"/>
        </w:rPr>
        <w:t xml:space="preserve"> Championship 1*</w:t>
      </w:r>
      <w:r w:rsidR="00850B94">
        <w:rPr>
          <w:b/>
          <w:spacing w:val="-2"/>
          <w:sz w:val="20"/>
          <w:szCs w:val="22"/>
        </w:rPr>
        <w:fldChar w:fldCharType="begin">
          <w:ffData>
            <w:name w:val="Check77"/>
            <w:enabled/>
            <w:calcOnExit w:val="0"/>
            <w:checkBox>
              <w:sizeAuto/>
              <w:default w:val="0"/>
              <w:checked/>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350103">
        <w:rPr>
          <w:spacing w:val="-2"/>
        </w:rPr>
        <w:t xml:space="preserve">Senior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spacing w:val="-2"/>
        </w:rPr>
        <w:t xml:space="preserve">    Young Rider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spacing w:val="-2"/>
        </w:rPr>
        <w:t xml:space="preserve">     Junior </w:t>
      </w:r>
      <w:r w:rsidR="00850B94">
        <w:rPr>
          <w:b/>
          <w:spacing w:val="-2"/>
          <w:sz w:val="20"/>
          <w:szCs w:val="22"/>
        </w:rPr>
        <w:fldChar w:fldCharType="begin">
          <w:ffData>
            <w:name w:val="Check77"/>
            <w:enabled/>
            <w:calcOnExit w:val="0"/>
            <w:checkBox>
              <w:sizeAuto/>
              <w:default w:val="0"/>
              <w:checked/>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spacing w:val="-2"/>
        </w:rPr>
        <w:t xml:space="preserve">    Pony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r w:rsidRPr="00350103">
        <w:rPr>
          <w:b/>
          <w:spacing w:val="-2"/>
        </w:rPr>
        <w:t xml:space="preserve">     </w:t>
      </w:r>
      <w:r w:rsidRPr="00350103">
        <w:rPr>
          <w:spacing w:val="-2"/>
        </w:rPr>
        <w:t xml:space="preserve">Young Horses </w:t>
      </w:r>
      <w:r w:rsidR="00850B94">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682ED1">
        <w:rPr>
          <w:b/>
          <w:spacing w:val="-2"/>
          <w:sz w:val="20"/>
          <w:szCs w:val="22"/>
        </w:rPr>
      </w:r>
      <w:r w:rsidR="00682ED1">
        <w:rPr>
          <w:b/>
          <w:spacing w:val="-2"/>
          <w:sz w:val="20"/>
          <w:szCs w:val="22"/>
        </w:rPr>
        <w:fldChar w:fldCharType="separate"/>
      </w:r>
      <w:r w:rsidR="00850B94">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pPr>
      <w:r w:rsidRPr="00350103">
        <w:rPr>
          <w:spacing w:val="-2"/>
        </w:rPr>
        <w:t>Championship official title:</w:t>
      </w:r>
      <w:r w:rsidRPr="00350103">
        <w:rPr>
          <w:b/>
          <w:spacing w:val="-2"/>
        </w:rPr>
        <w:t xml:space="preserve"> </w:t>
      </w:r>
      <w:r w:rsidRPr="00350103">
        <w:rPr>
          <w:b/>
          <w:spacing w:val="-2"/>
        </w:rPr>
        <w:fldChar w:fldCharType="begin">
          <w:ffData>
            <w:name w:val="Text316"/>
            <w:enabled/>
            <w:calcOnExit w:val="0"/>
            <w:textInput/>
          </w:ffData>
        </w:fldChar>
      </w:r>
      <w:r w:rsidRPr="00350103">
        <w:rPr>
          <w:b/>
          <w:spacing w:val="-2"/>
        </w:rPr>
        <w:instrText xml:space="preserve"> FORMTEXT </w:instrText>
      </w:r>
      <w:r w:rsidRPr="00350103">
        <w:rPr>
          <w:b/>
          <w:spacing w:val="-2"/>
        </w:rPr>
      </w:r>
      <w:r w:rsidRPr="00350103">
        <w:rPr>
          <w:b/>
          <w:spacing w:val="-2"/>
        </w:rPr>
        <w:fldChar w:fldCharType="separate"/>
      </w:r>
      <w:r w:rsidR="00E9085E">
        <w:rPr>
          <w:b/>
          <w:spacing w:val="-2"/>
        </w:rPr>
        <w:t> </w:t>
      </w:r>
      <w:r w:rsidR="00E9085E">
        <w:rPr>
          <w:b/>
          <w:spacing w:val="-2"/>
        </w:rPr>
        <w:t> </w:t>
      </w:r>
      <w:r w:rsidR="00E9085E">
        <w:rPr>
          <w:b/>
          <w:spacing w:val="-2"/>
        </w:rPr>
        <w:t> </w:t>
      </w:r>
      <w:r w:rsidR="00E9085E">
        <w:rPr>
          <w:b/>
          <w:spacing w:val="-2"/>
        </w:rPr>
        <w:t> </w:t>
      </w:r>
      <w:r w:rsidR="00E9085E">
        <w:rPr>
          <w:b/>
          <w:spacing w:val="-2"/>
        </w:rPr>
        <w:t> </w:t>
      </w:r>
      <w:r w:rsidRPr="00350103">
        <w:rPr>
          <w:b/>
          <w:spacing w:val="-2"/>
        </w:rPr>
        <w:fldChar w:fldCharType="end"/>
      </w:r>
      <w:r>
        <w:rPr>
          <w:b/>
          <w:spacing w:val="-2"/>
        </w:rPr>
        <w:t xml:space="preserve"> </w:t>
      </w:r>
      <w:r w:rsidRPr="00D4051E">
        <w:rPr>
          <w:spacing w:val="-2"/>
          <w:sz w:val="16"/>
          <w:szCs w:val="16"/>
        </w:rPr>
        <w:t>(as per contract)</w:t>
      </w:r>
    </w:p>
    <w:p w:rsidR="002B666C" w:rsidRDefault="002B666C"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sectPr w:rsidR="002B666C" w:rsidSect="00396342">
          <w:headerReference w:type="default" r:id="rId11"/>
          <w:footerReference w:type="even" r:id="rId12"/>
          <w:footerReference w:type="default" r:id="rId13"/>
          <w:endnotePr>
            <w:numFmt w:val="decimal"/>
          </w:endnotePr>
          <w:pgSz w:w="11907" w:h="16840"/>
          <w:pgMar w:top="1560" w:right="992" w:bottom="851" w:left="1080" w:header="142" w:footer="125" w:gutter="0"/>
          <w:cols w:space="720"/>
          <w:noEndnote/>
        </w:sectPr>
      </w:pPr>
    </w:p>
    <w:p w:rsidR="002272C9" w:rsidRPr="00350103" w:rsidRDefault="002272C9"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p>
    <w:p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rsidR="00316CE3" w:rsidRPr="00192E08" w:rsidRDefault="00E86FC1" w:rsidP="00485562">
      <w:pPr>
        <w:pStyle w:val="berschrift1"/>
        <w:numPr>
          <w:ilvl w:val="0"/>
          <w:numId w:val="16"/>
        </w:numPr>
        <w:ind w:left="709" w:hanging="709"/>
      </w:pPr>
      <w:bookmarkStart w:id="6" w:name="_Toc436387340"/>
      <w:r w:rsidRPr="00192E08">
        <w:t>GENERAL CONDITIONS</w:t>
      </w:r>
      <w:bookmarkEnd w:id="6"/>
    </w:p>
    <w:p w:rsidR="00316CE3" w:rsidRPr="00192E08" w:rsidRDefault="00316CE3" w:rsidP="00DB6513">
      <w:pPr>
        <w:pStyle w:val="Listenabsatz"/>
        <w:suppressAutoHyphens/>
        <w:spacing w:line="120" w:lineRule="exact"/>
        <w:ind w:left="360"/>
        <w:jc w:val="both"/>
        <w:rPr>
          <w:b/>
          <w:spacing w:val="-3"/>
          <w:szCs w:val="22"/>
        </w:rPr>
      </w:pPr>
    </w:p>
    <w:p w:rsidR="00523BEA" w:rsidRPr="00485562" w:rsidRDefault="00523BEA" w:rsidP="00DB6513">
      <w:pPr>
        <w:suppressAutoHyphens/>
        <w:jc w:val="both"/>
        <w:rPr>
          <w:spacing w:val="-3"/>
          <w:sz w:val="20"/>
        </w:rPr>
      </w:pPr>
      <w:r w:rsidRPr="00192E08">
        <w:rPr>
          <w:spacing w:val="-3"/>
          <w:szCs w:val="22"/>
        </w:rPr>
        <w:t>-</w:t>
      </w:r>
      <w:r w:rsidRPr="00192E08">
        <w:rPr>
          <w:b/>
          <w:spacing w:val="-3"/>
          <w:szCs w:val="22"/>
        </w:rPr>
        <w:tab/>
      </w:r>
      <w:r w:rsidRPr="00485562">
        <w:rPr>
          <w:spacing w:val="-3"/>
          <w:sz w:val="20"/>
        </w:rPr>
        <w:t>FEI Statutes, 23</w:t>
      </w:r>
      <w:r w:rsidRPr="009F2DCC">
        <w:rPr>
          <w:spacing w:val="-3"/>
          <w:sz w:val="20"/>
          <w:vertAlign w:val="superscript"/>
        </w:rPr>
        <w:t>rd</w:t>
      </w:r>
      <w:r w:rsidRPr="00485562">
        <w:rPr>
          <w:spacing w:val="-3"/>
          <w:sz w:val="20"/>
        </w:rPr>
        <w:t xml:space="preserve"> edition, </w:t>
      </w:r>
      <w:r w:rsidR="00F06046">
        <w:rPr>
          <w:spacing w:val="-3"/>
          <w:sz w:val="20"/>
        </w:rPr>
        <w:t xml:space="preserve">effective </w:t>
      </w:r>
      <w:r w:rsidRPr="00485562">
        <w:rPr>
          <w:spacing w:val="-3"/>
          <w:sz w:val="20"/>
        </w:rPr>
        <w:t>29</w:t>
      </w:r>
      <w:r w:rsidR="009F2DCC" w:rsidRPr="009F2DCC">
        <w:rPr>
          <w:spacing w:val="-3"/>
          <w:sz w:val="20"/>
          <w:vertAlign w:val="superscript"/>
        </w:rPr>
        <w:t>th</w:t>
      </w:r>
      <w:r w:rsidRPr="00485562">
        <w:rPr>
          <w:spacing w:val="-3"/>
          <w:sz w:val="20"/>
        </w:rPr>
        <w:t xml:space="preserve"> April 2014</w:t>
      </w:r>
    </w:p>
    <w:p w:rsidR="00523BEA" w:rsidRPr="00485562" w:rsidRDefault="00523BEA" w:rsidP="00485562">
      <w:pPr>
        <w:suppressAutoHyphens/>
        <w:ind w:left="720" w:hanging="720"/>
        <w:jc w:val="both"/>
        <w:rPr>
          <w:spacing w:val="-3"/>
          <w:sz w:val="20"/>
        </w:rPr>
      </w:pPr>
      <w:r w:rsidRPr="00485562">
        <w:rPr>
          <w:spacing w:val="-3"/>
          <w:sz w:val="20"/>
        </w:rPr>
        <w:t>-</w:t>
      </w:r>
      <w:r w:rsidRPr="00485562">
        <w:rPr>
          <w:spacing w:val="-3"/>
          <w:sz w:val="20"/>
        </w:rPr>
        <w:tab/>
        <w:t>FEI General Regulations, 23</w:t>
      </w:r>
      <w:r w:rsidRPr="009F2DCC">
        <w:rPr>
          <w:spacing w:val="-3"/>
          <w:sz w:val="20"/>
          <w:vertAlign w:val="superscript"/>
        </w:rPr>
        <w:t>rd</w:t>
      </w:r>
      <w:r w:rsidRPr="00485562">
        <w:rPr>
          <w:spacing w:val="-3"/>
          <w:sz w:val="20"/>
        </w:rPr>
        <w:t xml:space="preserve"> edition, effective 1</w:t>
      </w:r>
      <w:r w:rsidRPr="009F2DCC">
        <w:rPr>
          <w:spacing w:val="-3"/>
          <w:sz w:val="20"/>
          <w:vertAlign w:val="superscript"/>
        </w:rPr>
        <w:t>st</w:t>
      </w:r>
      <w:r w:rsidRPr="00485562">
        <w:rPr>
          <w:spacing w:val="-3"/>
          <w:sz w:val="20"/>
        </w:rPr>
        <w:t xml:space="preserve"> January 2009, up</w:t>
      </w:r>
      <w:r w:rsidR="00D35612">
        <w:rPr>
          <w:spacing w:val="-3"/>
          <w:sz w:val="20"/>
        </w:rPr>
        <w:t>dates effective 1</w:t>
      </w:r>
      <w:r w:rsidR="00D35612" w:rsidRPr="009F2DCC">
        <w:rPr>
          <w:spacing w:val="-3"/>
          <w:sz w:val="20"/>
          <w:vertAlign w:val="superscript"/>
        </w:rPr>
        <w:t>st</w:t>
      </w:r>
      <w:r w:rsidR="00D35612">
        <w:rPr>
          <w:spacing w:val="-3"/>
          <w:sz w:val="20"/>
        </w:rPr>
        <w:t xml:space="preserve"> January 2016</w:t>
      </w:r>
    </w:p>
    <w:p w:rsidR="00523BEA" w:rsidRPr="00485562" w:rsidRDefault="00D35612" w:rsidP="00DB6513">
      <w:pPr>
        <w:suppressAutoHyphens/>
        <w:jc w:val="both"/>
        <w:rPr>
          <w:spacing w:val="-3"/>
          <w:sz w:val="20"/>
        </w:rPr>
      </w:pPr>
      <w:r>
        <w:rPr>
          <w:spacing w:val="-3"/>
          <w:sz w:val="20"/>
        </w:rPr>
        <w:t>-</w:t>
      </w:r>
      <w:r>
        <w:rPr>
          <w:spacing w:val="-3"/>
          <w:sz w:val="20"/>
        </w:rPr>
        <w:tab/>
        <w:t>FEI Veterinary Regulations, 13</w:t>
      </w:r>
      <w:r w:rsidR="00523BEA" w:rsidRPr="009F2DCC">
        <w:rPr>
          <w:spacing w:val="-3"/>
          <w:sz w:val="20"/>
          <w:vertAlign w:val="superscript"/>
        </w:rPr>
        <w:t>th</w:t>
      </w:r>
      <w:r w:rsidR="00523BEA" w:rsidRPr="00485562">
        <w:rPr>
          <w:spacing w:val="-3"/>
          <w:sz w:val="20"/>
        </w:rPr>
        <w:t xml:space="preserve"> edi</w:t>
      </w:r>
      <w:r>
        <w:rPr>
          <w:spacing w:val="-3"/>
          <w:sz w:val="20"/>
        </w:rPr>
        <w:t>tion</w:t>
      </w:r>
      <w:r w:rsidR="00F06046">
        <w:rPr>
          <w:spacing w:val="-3"/>
          <w:sz w:val="20"/>
        </w:rPr>
        <w:t xml:space="preserve"> 2014</w:t>
      </w:r>
      <w:r>
        <w:rPr>
          <w:spacing w:val="-3"/>
          <w:sz w:val="20"/>
        </w:rPr>
        <w:t>, effective 1</w:t>
      </w:r>
      <w:r w:rsidRPr="009F2DCC">
        <w:rPr>
          <w:spacing w:val="-3"/>
          <w:sz w:val="20"/>
          <w:vertAlign w:val="superscript"/>
        </w:rPr>
        <w:t>st</w:t>
      </w:r>
      <w:r>
        <w:rPr>
          <w:spacing w:val="-3"/>
          <w:sz w:val="20"/>
        </w:rPr>
        <w:t xml:space="preserve"> January 2016</w:t>
      </w:r>
      <w:r w:rsidR="00523BEA" w:rsidRPr="00485562">
        <w:rPr>
          <w:spacing w:val="-3"/>
          <w:sz w:val="20"/>
        </w:rPr>
        <w:t xml:space="preserve"> </w:t>
      </w:r>
    </w:p>
    <w:p w:rsidR="00523BEA" w:rsidRPr="00485562" w:rsidRDefault="00523BEA" w:rsidP="00765FC3">
      <w:pPr>
        <w:suppressAutoHyphens/>
        <w:jc w:val="both"/>
        <w:rPr>
          <w:spacing w:val="-3"/>
          <w:sz w:val="20"/>
        </w:rPr>
      </w:pPr>
      <w:r w:rsidRPr="00485562">
        <w:rPr>
          <w:spacing w:val="-3"/>
          <w:sz w:val="20"/>
        </w:rPr>
        <w:t>-</w:t>
      </w:r>
      <w:r w:rsidRPr="00485562">
        <w:rPr>
          <w:spacing w:val="-3"/>
          <w:sz w:val="20"/>
        </w:rPr>
        <w:tab/>
      </w:r>
      <w:r w:rsidR="00765FC3" w:rsidRPr="00485562">
        <w:rPr>
          <w:spacing w:val="-3"/>
          <w:sz w:val="20"/>
        </w:rPr>
        <w:t>FEI Eventing Rules, 24</w:t>
      </w:r>
      <w:r w:rsidR="00765FC3" w:rsidRPr="009F2DCC">
        <w:rPr>
          <w:spacing w:val="-3"/>
          <w:sz w:val="20"/>
          <w:vertAlign w:val="superscript"/>
        </w:rPr>
        <w:t>th</w:t>
      </w:r>
      <w:r w:rsidR="00765FC3" w:rsidRPr="00485562">
        <w:rPr>
          <w:spacing w:val="-3"/>
          <w:sz w:val="20"/>
        </w:rPr>
        <w:t xml:space="preserve"> Edition, effective 1</w:t>
      </w:r>
      <w:r w:rsidR="00765FC3" w:rsidRPr="009F2DCC">
        <w:rPr>
          <w:spacing w:val="-3"/>
          <w:sz w:val="20"/>
          <w:vertAlign w:val="superscript"/>
        </w:rPr>
        <w:t>st</w:t>
      </w:r>
      <w:r w:rsidR="00765FC3" w:rsidRPr="00485562">
        <w:rPr>
          <w:spacing w:val="-3"/>
          <w:sz w:val="20"/>
        </w:rPr>
        <w:t xml:space="preserve"> January</w:t>
      </w:r>
      <w:r w:rsidR="00D35612">
        <w:rPr>
          <w:spacing w:val="-3"/>
          <w:sz w:val="20"/>
        </w:rPr>
        <w:t xml:space="preserve"> 2016</w:t>
      </w:r>
    </w:p>
    <w:p w:rsidR="00523BEA" w:rsidRPr="00485562" w:rsidRDefault="00523BEA" w:rsidP="00DB6513">
      <w:pPr>
        <w:suppressAutoHyphens/>
        <w:ind w:left="720" w:hanging="720"/>
        <w:jc w:val="both"/>
        <w:rPr>
          <w:spacing w:val="-3"/>
          <w:sz w:val="20"/>
        </w:rPr>
      </w:pPr>
      <w:r w:rsidRPr="00485562">
        <w:rPr>
          <w:spacing w:val="-3"/>
          <w:sz w:val="20"/>
        </w:rPr>
        <w:t>-</w:t>
      </w:r>
      <w:r w:rsidRPr="00485562">
        <w:rPr>
          <w:spacing w:val="-3"/>
          <w:sz w:val="20"/>
        </w:rPr>
        <w:tab/>
        <w:t>Equine Anti-Doping and Controlled Medication Regulations (EADCMR), 2</w:t>
      </w:r>
      <w:r w:rsidRPr="009F2DCC">
        <w:rPr>
          <w:spacing w:val="-3"/>
          <w:sz w:val="20"/>
          <w:vertAlign w:val="superscript"/>
        </w:rPr>
        <w:t>nd</w:t>
      </w:r>
      <w:r w:rsidRPr="00485562">
        <w:rPr>
          <w:spacing w:val="-3"/>
          <w:sz w:val="20"/>
        </w:rPr>
        <w:t xml:space="preserve"> Edi</w:t>
      </w:r>
      <w:r w:rsidR="00D35612">
        <w:rPr>
          <w:spacing w:val="-3"/>
          <w:sz w:val="20"/>
        </w:rPr>
        <w:t>tion, effective 1</w:t>
      </w:r>
      <w:r w:rsidR="00D35612" w:rsidRPr="009F2DCC">
        <w:rPr>
          <w:spacing w:val="-3"/>
          <w:sz w:val="20"/>
          <w:vertAlign w:val="superscript"/>
        </w:rPr>
        <w:t>st</w:t>
      </w:r>
      <w:r w:rsidR="00D35612">
        <w:rPr>
          <w:spacing w:val="-3"/>
          <w:sz w:val="20"/>
        </w:rPr>
        <w:t xml:space="preserve"> January 2016</w:t>
      </w:r>
      <w:r w:rsidRPr="00485562">
        <w:rPr>
          <w:spacing w:val="-3"/>
          <w:sz w:val="20"/>
        </w:rPr>
        <w:t xml:space="preserve"> </w:t>
      </w:r>
    </w:p>
    <w:p w:rsidR="00523BEA" w:rsidRPr="00485562" w:rsidRDefault="00523BEA" w:rsidP="00DB6513">
      <w:pPr>
        <w:suppressAutoHyphens/>
        <w:ind w:left="720" w:hanging="720"/>
        <w:jc w:val="both"/>
        <w:rPr>
          <w:spacing w:val="-3"/>
          <w:sz w:val="20"/>
        </w:rPr>
      </w:pPr>
      <w:r w:rsidRPr="00485562">
        <w:rPr>
          <w:spacing w:val="-3"/>
          <w:sz w:val="20"/>
        </w:rPr>
        <w:t>-</w:t>
      </w:r>
      <w:r w:rsidRPr="00485562">
        <w:rPr>
          <w:spacing w:val="-3"/>
          <w:sz w:val="20"/>
        </w:rPr>
        <w:tab/>
        <w:t>FEI Anti-Doping Rules for Human Athletes (ADRHA), bas</w:t>
      </w:r>
      <w:r w:rsidR="002566B0" w:rsidRPr="00485562">
        <w:rPr>
          <w:spacing w:val="-3"/>
          <w:sz w:val="20"/>
        </w:rPr>
        <w:t>e</w:t>
      </w:r>
      <w:r w:rsidRPr="00485562">
        <w:rPr>
          <w:spacing w:val="-3"/>
          <w:sz w:val="20"/>
        </w:rPr>
        <w:t xml:space="preserve">d </w:t>
      </w:r>
      <w:r w:rsidR="00F06046">
        <w:rPr>
          <w:spacing w:val="-3"/>
          <w:sz w:val="20"/>
        </w:rPr>
        <w:t xml:space="preserve">upon </w:t>
      </w:r>
      <w:r w:rsidRPr="00485562">
        <w:rPr>
          <w:spacing w:val="-3"/>
          <w:sz w:val="20"/>
        </w:rPr>
        <w:t>2015 WADA Code, effective 1</w:t>
      </w:r>
      <w:r w:rsidRPr="009F2DCC">
        <w:rPr>
          <w:spacing w:val="-3"/>
          <w:sz w:val="20"/>
          <w:vertAlign w:val="superscript"/>
        </w:rPr>
        <w:t>st</w:t>
      </w:r>
      <w:r w:rsidRPr="00485562">
        <w:rPr>
          <w:spacing w:val="-3"/>
          <w:sz w:val="20"/>
        </w:rPr>
        <w:t xml:space="preserve"> January 2015</w:t>
      </w:r>
    </w:p>
    <w:p w:rsidR="00523BEA" w:rsidRPr="00485562" w:rsidRDefault="00523BEA" w:rsidP="00DB6513">
      <w:pPr>
        <w:suppressAutoHyphens/>
        <w:jc w:val="both"/>
        <w:rPr>
          <w:spacing w:val="-3"/>
          <w:sz w:val="20"/>
        </w:rPr>
      </w:pPr>
      <w:r w:rsidRPr="00485562">
        <w:rPr>
          <w:spacing w:val="-3"/>
          <w:sz w:val="20"/>
        </w:rPr>
        <w:t>-</w:t>
      </w:r>
      <w:r w:rsidRPr="00485562">
        <w:rPr>
          <w:spacing w:val="-3"/>
          <w:sz w:val="20"/>
        </w:rPr>
        <w:tab/>
        <w:t>All subsequent published revisions, the provisions of which will take precedence.</w:t>
      </w:r>
    </w:p>
    <w:p w:rsidR="002272C9" w:rsidRPr="00192E08" w:rsidRDefault="002272C9" w:rsidP="00DB6513">
      <w:pPr>
        <w:suppressAutoHyphens/>
        <w:jc w:val="both"/>
        <w:rPr>
          <w:spacing w:val="-2"/>
          <w:sz w:val="18"/>
          <w:szCs w:val="18"/>
        </w:rPr>
      </w:pPr>
    </w:p>
    <w:p w:rsidR="00E86FC1" w:rsidRPr="00192E08" w:rsidRDefault="00E86FC1" w:rsidP="00DB6513">
      <w:pPr>
        <w:suppressAutoHyphens/>
        <w:spacing w:line="120" w:lineRule="exact"/>
        <w:jc w:val="both"/>
        <w:rPr>
          <w:spacing w:val="-2"/>
          <w:sz w:val="18"/>
          <w:szCs w:val="18"/>
        </w:rPr>
      </w:pP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rsidR="00BA0EF3" w:rsidRDefault="00BA0EF3" w:rsidP="00DB6513">
      <w:pPr>
        <w:tabs>
          <w:tab w:val="left" w:pos="-47"/>
          <w:tab w:val="left" w:pos="498"/>
          <w:tab w:val="left" w:pos="896"/>
          <w:tab w:val="left" w:pos="3913"/>
          <w:tab w:val="left" w:pos="5113"/>
          <w:tab w:val="left" w:pos="6313"/>
        </w:tabs>
        <w:suppressAutoHyphens/>
        <w:spacing w:line="280" w:lineRule="exact"/>
        <w:jc w:val="both"/>
        <w:rPr>
          <w:spacing w:val="-2"/>
          <w:szCs w:val="22"/>
        </w:rPr>
        <w:sectPr w:rsidR="00BA0EF3" w:rsidSect="002B666C">
          <w:endnotePr>
            <w:numFmt w:val="decimal"/>
          </w:endnotePr>
          <w:type w:val="continuous"/>
          <w:pgSz w:w="11907" w:h="16840"/>
          <w:pgMar w:top="1560" w:right="992" w:bottom="851" w:left="1080" w:header="142" w:footer="125" w:gutter="0"/>
          <w:cols w:space="720"/>
          <w:noEndnote/>
        </w:sectPr>
      </w:pP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145053" w:rsidRPr="00192E08">
        <w:rPr>
          <w:spacing w:val="-2"/>
          <w:sz w:val="20"/>
        </w:rPr>
        <w:t xml:space="preserve"> </w:t>
      </w:r>
      <w:r w:rsidR="006518DC" w:rsidRPr="00192E08">
        <w:rPr>
          <w:spacing w:val="-2"/>
          <w:sz w:val="20"/>
        </w:rPr>
        <w:fldChar w:fldCharType="begin">
          <w:ffData>
            <w:name w:val="Text279"/>
            <w:enabled/>
            <w:calcOnExit w:val="0"/>
            <w:textInput/>
          </w:ffData>
        </w:fldChar>
      </w:r>
      <w:bookmarkStart w:id="7"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7"/>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523BEA" w:rsidRDefault="00523BEA"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2272C9" w:rsidRDefault="002272C9"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192E08"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Pr="002272C9">
        <w:rPr>
          <w:spacing w:val="-2"/>
          <w:sz w:val="24"/>
          <w:szCs w:val="24"/>
        </w:rPr>
        <w:t xml:space="preserve"> </w:t>
      </w:r>
      <w:r w:rsidR="00765FC3" w:rsidRPr="002272C9">
        <w:rPr>
          <w:spacing w:val="-2"/>
          <w:sz w:val="24"/>
          <w:szCs w:val="24"/>
        </w:rPr>
        <w:t>Eventing and Olympic</w:t>
      </w:r>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Default="00765FC3" w:rsidP="00765FC3">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r w:rsidRPr="00765FC3">
        <w:rPr>
          <w:spacing w:val="-2"/>
          <w:sz w:val="20"/>
        </w:rPr>
        <w:t xml:space="preserve">Draft schedules are to be sent by e-mail to </w:t>
      </w:r>
      <w:hyperlink r:id="rId14" w:history="1">
        <w:r w:rsidR="00850B94" w:rsidRPr="00BA0EF3">
          <w:rPr>
            <w:rStyle w:val="Hyperlink"/>
            <w:color w:val="auto"/>
            <w:spacing w:val="-2"/>
            <w:sz w:val="20"/>
          </w:rPr>
          <w:t>eventingschedules@fei.org</w:t>
        </w:r>
      </w:hyperlink>
      <w:r w:rsidR="00850B94" w:rsidRPr="00BA0EF3">
        <w:rPr>
          <w:spacing w:val="-2"/>
          <w:sz w:val="20"/>
        </w:rPr>
        <w:t xml:space="preserve"> </w:t>
      </w:r>
    </w:p>
    <w:p w:rsidR="00CE2EFB" w:rsidRDefault="00CE2EFB">
      <w:pPr>
        <w:widowControl/>
        <w:rPr>
          <w:spacing w:val="-2"/>
          <w:sz w:val="20"/>
        </w:rPr>
      </w:pPr>
      <w:r>
        <w:rPr>
          <w:spacing w:val="-2"/>
          <w:sz w:val="20"/>
        </w:rPr>
        <w:br w:type="page"/>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BA0EF3" w:rsidRDefault="00BA0EF3" w:rsidP="00396342">
          <w:pPr>
            <w:pStyle w:val="Verzeichnis1"/>
            <w:tabs>
              <w:tab w:val="left" w:pos="480"/>
              <w:tab w:val="right" w:leader="dot" w:pos="9825"/>
            </w:tabs>
            <w:jc w:val="center"/>
            <w:rPr>
              <w:rFonts w:ascii="Courier New" w:hAnsi="Courier New"/>
              <w:b w:val="0"/>
              <w:bCs w:val="0"/>
              <w:caps w:val="0"/>
              <w:sz w:val="24"/>
            </w:rPr>
            <w:sectPr w:rsidR="00BA0EF3" w:rsidSect="002B666C">
              <w:endnotePr>
                <w:numFmt w:val="decimal"/>
              </w:endnotePr>
              <w:type w:val="continuous"/>
              <w:pgSz w:w="11907" w:h="16840"/>
              <w:pgMar w:top="1560" w:right="992" w:bottom="851" w:left="1080" w:header="142" w:footer="125" w:gutter="0"/>
              <w:cols w:space="720"/>
              <w:formProt w:val="0"/>
              <w:noEndnote/>
            </w:sectPr>
          </w:pPr>
        </w:p>
        <w:p w:rsidR="00396342" w:rsidRPr="00441D52" w:rsidRDefault="00396342" w:rsidP="00396342">
          <w:pPr>
            <w:pStyle w:val="Verzeichnis1"/>
            <w:tabs>
              <w:tab w:val="left" w:pos="480"/>
              <w:tab w:val="right" w:leader="dot" w:pos="9825"/>
            </w:tabs>
            <w:jc w:val="center"/>
            <w:rPr>
              <w:sz w:val="24"/>
              <w:szCs w:val="24"/>
            </w:rPr>
          </w:pPr>
          <w:r w:rsidRPr="00396342">
            <w:rPr>
              <w:sz w:val="24"/>
              <w:szCs w:val="24"/>
            </w:rPr>
            <w:t>table of contents</w:t>
          </w:r>
        </w:p>
        <w:p w:rsidR="00BA0EF3" w:rsidRDefault="00855BD3">
          <w:pPr>
            <w:pStyle w:val="Verzeichnis1"/>
            <w:tabs>
              <w:tab w:val="left" w:pos="480"/>
              <w:tab w:val="right" w:leader="dot" w:pos="9825"/>
            </w:tabs>
            <w:rPr>
              <w:rFonts w:asciiTheme="minorHAnsi" w:eastAsiaTheme="minorEastAsia" w:hAnsiTheme="minorHAnsi" w:cstheme="minorBidi"/>
              <w:b w:val="0"/>
              <w:bCs w:val="0"/>
              <w:caps w:val="0"/>
              <w:noProof/>
              <w:sz w:val="22"/>
              <w:szCs w:val="22"/>
              <w:lang w:val="fr-CH" w:eastAsia="fr-CH"/>
            </w:rPr>
          </w:pPr>
          <w:r>
            <w:rPr>
              <w:b w:val="0"/>
              <w:bCs w:val="0"/>
              <w:caps w:val="0"/>
              <w:sz w:val="16"/>
              <w:szCs w:val="16"/>
            </w:rPr>
            <w:fldChar w:fldCharType="begin"/>
          </w:r>
          <w:r>
            <w:rPr>
              <w:b w:val="0"/>
              <w:bCs w:val="0"/>
              <w:caps w:val="0"/>
              <w:sz w:val="16"/>
              <w:szCs w:val="16"/>
            </w:rPr>
            <w:instrText xml:space="preserve"> TOC \o "1-3" \h \z \u </w:instrText>
          </w:r>
          <w:r>
            <w:rPr>
              <w:b w:val="0"/>
              <w:bCs w:val="0"/>
              <w:caps w:val="0"/>
              <w:sz w:val="16"/>
              <w:szCs w:val="16"/>
            </w:rPr>
            <w:fldChar w:fldCharType="separate"/>
          </w:r>
          <w:hyperlink w:anchor="_Toc436387339" w:history="1">
            <w:r w:rsidR="00BA0EF3" w:rsidRPr="006E5829">
              <w:rPr>
                <w:rStyle w:val="Hyperlink"/>
                <w:noProof/>
              </w:rPr>
              <w:t>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DENOMINATION OF THE EVENT</w:t>
            </w:r>
            <w:r w:rsidR="00BA0EF3">
              <w:rPr>
                <w:noProof/>
                <w:webHidden/>
              </w:rPr>
              <w:tab/>
            </w:r>
            <w:r w:rsidR="00BA0EF3">
              <w:rPr>
                <w:noProof/>
                <w:webHidden/>
              </w:rPr>
              <w:fldChar w:fldCharType="begin"/>
            </w:r>
            <w:r w:rsidR="00BA0EF3">
              <w:rPr>
                <w:noProof/>
                <w:webHidden/>
              </w:rPr>
              <w:instrText xml:space="preserve"> PAGEREF _Toc436387339 \h </w:instrText>
            </w:r>
            <w:r w:rsidR="00BA0EF3">
              <w:rPr>
                <w:noProof/>
                <w:webHidden/>
              </w:rPr>
            </w:r>
            <w:r w:rsidR="00BA0EF3">
              <w:rPr>
                <w:noProof/>
                <w:webHidden/>
              </w:rPr>
              <w:fldChar w:fldCharType="separate"/>
            </w:r>
            <w:r w:rsidR="00BA0EF3">
              <w:rPr>
                <w:noProof/>
                <w:webHidden/>
              </w:rPr>
              <w:t>1</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40" w:history="1">
            <w:r w:rsidR="00BA0EF3" w:rsidRPr="006E5829">
              <w:rPr>
                <w:rStyle w:val="Hyperlink"/>
                <w:noProof/>
              </w:rPr>
              <w:t>II.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GENERAL CONDITIONS</w:t>
            </w:r>
            <w:r w:rsidR="00BA0EF3">
              <w:rPr>
                <w:noProof/>
                <w:webHidden/>
              </w:rPr>
              <w:tab/>
            </w:r>
            <w:r w:rsidR="00BA0EF3">
              <w:rPr>
                <w:noProof/>
                <w:webHidden/>
              </w:rPr>
              <w:fldChar w:fldCharType="begin"/>
            </w:r>
            <w:r w:rsidR="00BA0EF3">
              <w:rPr>
                <w:noProof/>
                <w:webHidden/>
              </w:rPr>
              <w:instrText xml:space="preserve"> PAGEREF _Toc436387340 \h </w:instrText>
            </w:r>
            <w:r w:rsidR="00BA0EF3">
              <w:rPr>
                <w:noProof/>
                <w:webHidden/>
              </w:rPr>
            </w:r>
            <w:r w:rsidR="00BA0EF3">
              <w:rPr>
                <w:noProof/>
                <w:webHidden/>
              </w:rPr>
              <w:fldChar w:fldCharType="separate"/>
            </w:r>
            <w:r w:rsidR="00BA0EF3">
              <w:rPr>
                <w:noProof/>
                <w:webHidden/>
              </w:rPr>
              <w:t>1</w:t>
            </w:r>
            <w:r w:rsidR="00BA0EF3">
              <w:rPr>
                <w:noProof/>
                <w:webHidden/>
              </w:rPr>
              <w:fldChar w:fldCharType="end"/>
            </w:r>
          </w:hyperlink>
        </w:p>
        <w:p w:rsidR="00BA0EF3" w:rsidRDefault="00682ED1">
          <w:pPr>
            <w:pStyle w:val="Verzeichnis1"/>
            <w:tabs>
              <w:tab w:val="right" w:leader="dot" w:pos="9825"/>
            </w:tabs>
            <w:rPr>
              <w:rFonts w:asciiTheme="minorHAnsi" w:eastAsiaTheme="minorEastAsia" w:hAnsiTheme="minorHAnsi" w:cstheme="minorBidi"/>
              <w:b w:val="0"/>
              <w:bCs w:val="0"/>
              <w:caps w:val="0"/>
              <w:noProof/>
              <w:sz w:val="22"/>
              <w:szCs w:val="22"/>
              <w:lang w:val="fr-CH" w:eastAsia="fr-CH"/>
            </w:rPr>
          </w:pPr>
          <w:hyperlink w:anchor="_Toc436387341" w:history="1">
            <w:r w:rsidR="00BA0EF3" w:rsidRPr="006E5829">
              <w:rPr>
                <w:rStyle w:val="Hyperlink"/>
                <w:noProof/>
              </w:rPr>
              <w:t xml:space="preserve">III. THE FEI CODE OF CONDUCT </w:t>
            </w:r>
            <w:r w:rsidR="00BA0EF3" w:rsidRPr="006E5829">
              <w:rPr>
                <w:rStyle w:val="Hyperlink"/>
                <w:rFonts w:cs="Arial"/>
                <w:noProof/>
              </w:rPr>
              <w:t>FOR THE WELFARE OF THE HORSE</w:t>
            </w:r>
            <w:r w:rsidR="00BA0EF3">
              <w:rPr>
                <w:noProof/>
                <w:webHidden/>
              </w:rPr>
              <w:tab/>
            </w:r>
            <w:r w:rsidR="00BA0EF3">
              <w:rPr>
                <w:noProof/>
                <w:webHidden/>
              </w:rPr>
              <w:fldChar w:fldCharType="begin"/>
            </w:r>
            <w:r w:rsidR="00BA0EF3">
              <w:rPr>
                <w:noProof/>
                <w:webHidden/>
              </w:rPr>
              <w:instrText xml:space="preserve"> PAGEREF _Toc436387341 \h </w:instrText>
            </w:r>
            <w:r w:rsidR="00BA0EF3">
              <w:rPr>
                <w:noProof/>
                <w:webHidden/>
              </w:rPr>
            </w:r>
            <w:r w:rsidR="00BA0EF3">
              <w:rPr>
                <w:noProof/>
                <w:webHidden/>
              </w:rPr>
              <w:fldChar w:fldCharType="separate"/>
            </w:r>
            <w:r w:rsidR="00BA0EF3">
              <w:rPr>
                <w:noProof/>
                <w:webHidden/>
              </w:rPr>
              <w:t>4</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42" w:history="1">
            <w:r w:rsidR="00BA0EF3" w:rsidRPr="006E5829">
              <w:rPr>
                <w:rStyle w:val="Hyperlink"/>
                <w:noProof/>
              </w:rPr>
              <w:t>IV.</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GENERAL INFORMATION</w:t>
            </w:r>
            <w:r w:rsidR="00BA0EF3">
              <w:rPr>
                <w:noProof/>
                <w:webHidden/>
              </w:rPr>
              <w:tab/>
            </w:r>
            <w:r w:rsidR="00BA0EF3">
              <w:rPr>
                <w:noProof/>
                <w:webHidden/>
              </w:rPr>
              <w:fldChar w:fldCharType="begin"/>
            </w:r>
            <w:r w:rsidR="00BA0EF3">
              <w:rPr>
                <w:noProof/>
                <w:webHidden/>
              </w:rPr>
              <w:instrText xml:space="preserve"> PAGEREF _Toc436387342 \h </w:instrText>
            </w:r>
            <w:r w:rsidR="00BA0EF3">
              <w:rPr>
                <w:noProof/>
                <w:webHidden/>
              </w:rPr>
            </w:r>
            <w:r w:rsidR="00BA0EF3">
              <w:rPr>
                <w:noProof/>
                <w:webHidden/>
              </w:rPr>
              <w:fldChar w:fldCharType="separate"/>
            </w:r>
            <w:r w:rsidR="00BA0EF3">
              <w:rPr>
                <w:noProof/>
                <w:webHidden/>
              </w:rPr>
              <w:t>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43"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ORGANISER</w:t>
            </w:r>
            <w:r w:rsidR="00BA0EF3">
              <w:rPr>
                <w:noProof/>
                <w:webHidden/>
              </w:rPr>
              <w:tab/>
            </w:r>
            <w:r w:rsidR="00BA0EF3">
              <w:rPr>
                <w:noProof/>
                <w:webHidden/>
              </w:rPr>
              <w:fldChar w:fldCharType="begin"/>
            </w:r>
            <w:r w:rsidR="00BA0EF3">
              <w:rPr>
                <w:noProof/>
                <w:webHidden/>
              </w:rPr>
              <w:instrText xml:space="preserve"> PAGEREF _Toc436387343 \h </w:instrText>
            </w:r>
            <w:r w:rsidR="00BA0EF3">
              <w:rPr>
                <w:noProof/>
                <w:webHidden/>
              </w:rPr>
            </w:r>
            <w:r w:rsidR="00BA0EF3">
              <w:rPr>
                <w:noProof/>
                <w:webHidden/>
              </w:rPr>
              <w:fldChar w:fldCharType="separate"/>
            </w:r>
            <w:r w:rsidR="00BA0EF3">
              <w:rPr>
                <w:noProof/>
                <w:webHidden/>
              </w:rPr>
              <w:t>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44"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ORGANISING COMMITTEE</w:t>
            </w:r>
            <w:r w:rsidR="00BA0EF3">
              <w:rPr>
                <w:noProof/>
                <w:webHidden/>
              </w:rPr>
              <w:tab/>
            </w:r>
            <w:r w:rsidR="00BA0EF3">
              <w:rPr>
                <w:noProof/>
                <w:webHidden/>
              </w:rPr>
              <w:fldChar w:fldCharType="begin"/>
            </w:r>
            <w:r w:rsidR="00BA0EF3">
              <w:rPr>
                <w:noProof/>
                <w:webHidden/>
              </w:rPr>
              <w:instrText xml:space="preserve"> PAGEREF _Toc436387344 \h </w:instrText>
            </w:r>
            <w:r w:rsidR="00BA0EF3">
              <w:rPr>
                <w:noProof/>
                <w:webHidden/>
              </w:rPr>
            </w:r>
            <w:r w:rsidR="00BA0EF3">
              <w:rPr>
                <w:noProof/>
                <w:webHidden/>
              </w:rPr>
              <w:fldChar w:fldCharType="separate"/>
            </w:r>
            <w:r w:rsidR="00BA0EF3">
              <w:rPr>
                <w:noProof/>
                <w:webHidden/>
              </w:rPr>
              <w:t>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45" w:history="1">
            <w:r w:rsidR="00BA0EF3" w:rsidRPr="006E5829">
              <w:rPr>
                <w:rStyle w:val="Hyperlink"/>
                <w:noProof/>
              </w:rPr>
              <w:t>3.</w:t>
            </w:r>
            <w:r w:rsidR="00BA0EF3">
              <w:rPr>
                <w:rFonts w:eastAsiaTheme="minorEastAsia" w:cstheme="minorBidi"/>
                <w:smallCaps w:val="0"/>
                <w:noProof/>
                <w:sz w:val="22"/>
                <w:szCs w:val="22"/>
                <w:lang w:val="fr-CH" w:eastAsia="fr-CH"/>
              </w:rPr>
              <w:tab/>
            </w:r>
            <w:r w:rsidR="00BA0EF3" w:rsidRPr="006E5829">
              <w:rPr>
                <w:rStyle w:val="Hyperlink"/>
                <w:noProof/>
              </w:rPr>
              <w:t>EVENT DIRECTOR</w:t>
            </w:r>
            <w:r w:rsidR="00BA0EF3">
              <w:rPr>
                <w:noProof/>
                <w:webHidden/>
              </w:rPr>
              <w:tab/>
            </w:r>
            <w:r w:rsidR="00BA0EF3">
              <w:rPr>
                <w:noProof/>
                <w:webHidden/>
              </w:rPr>
              <w:fldChar w:fldCharType="begin"/>
            </w:r>
            <w:r w:rsidR="00BA0EF3">
              <w:rPr>
                <w:noProof/>
                <w:webHidden/>
              </w:rPr>
              <w:instrText xml:space="preserve"> PAGEREF _Toc436387345 \h </w:instrText>
            </w:r>
            <w:r w:rsidR="00BA0EF3">
              <w:rPr>
                <w:noProof/>
                <w:webHidden/>
              </w:rPr>
            </w:r>
            <w:r w:rsidR="00BA0EF3">
              <w:rPr>
                <w:noProof/>
                <w:webHidden/>
              </w:rPr>
              <w:fldChar w:fldCharType="separate"/>
            </w:r>
            <w:r w:rsidR="00BA0EF3">
              <w:rPr>
                <w:noProof/>
                <w:webHidden/>
              </w:rPr>
              <w:t>5</w:t>
            </w:r>
            <w:r w:rsidR="00BA0EF3">
              <w:rPr>
                <w:noProof/>
                <w:webHidden/>
              </w:rPr>
              <w:fldChar w:fldCharType="end"/>
            </w:r>
          </w:hyperlink>
        </w:p>
        <w:p w:rsidR="00BA0EF3" w:rsidRDefault="00682ED1">
          <w:pPr>
            <w:pStyle w:val="Verzeichnis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36387346" w:history="1">
            <w:r w:rsidR="00BA0EF3" w:rsidRPr="006E5829">
              <w:rPr>
                <w:rStyle w:val="Hyperlink"/>
                <w:noProof/>
              </w:rPr>
              <w:t>V.</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OFFICIALS</w:t>
            </w:r>
            <w:r w:rsidR="00BA0EF3">
              <w:rPr>
                <w:noProof/>
                <w:webHidden/>
              </w:rPr>
              <w:tab/>
            </w:r>
            <w:r w:rsidR="00BA0EF3">
              <w:rPr>
                <w:noProof/>
                <w:webHidden/>
              </w:rPr>
              <w:fldChar w:fldCharType="begin"/>
            </w:r>
            <w:r w:rsidR="00BA0EF3">
              <w:rPr>
                <w:noProof/>
                <w:webHidden/>
              </w:rPr>
              <w:instrText xml:space="preserve"> PAGEREF _Toc436387346 \h </w:instrText>
            </w:r>
            <w:r w:rsidR="00BA0EF3">
              <w:rPr>
                <w:noProof/>
                <w:webHidden/>
              </w:rPr>
            </w:r>
            <w:r w:rsidR="00BA0EF3">
              <w:rPr>
                <w:noProof/>
                <w:webHidden/>
              </w:rPr>
              <w:fldChar w:fldCharType="separate"/>
            </w:r>
            <w:r w:rsidR="00BA0EF3">
              <w:rPr>
                <w:noProof/>
                <w:webHidden/>
              </w:rPr>
              <w:t>6</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47" w:history="1">
            <w:r w:rsidR="00BA0EF3" w:rsidRPr="006E5829">
              <w:rPr>
                <w:rStyle w:val="Hyperlink"/>
                <w:noProof/>
              </w:rPr>
              <w:t>VI.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TECHNICAL CONDITIONS</w:t>
            </w:r>
            <w:r w:rsidR="00BA0EF3">
              <w:rPr>
                <w:noProof/>
                <w:webHidden/>
              </w:rPr>
              <w:tab/>
            </w:r>
            <w:r w:rsidR="00BA0EF3">
              <w:rPr>
                <w:noProof/>
                <w:webHidden/>
              </w:rPr>
              <w:fldChar w:fldCharType="begin"/>
            </w:r>
            <w:r w:rsidR="00BA0EF3">
              <w:rPr>
                <w:noProof/>
                <w:webHidden/>
              </w:rPr>
              <w:instrText xml:space="preserve"> PAGEREF _Toc436387347 \h </w:instrText>
            </w:r>
            <w:r w:rsidR="00BA0EF3">
              <w:rPr>
                <w:noProof/>
                <w:webHidden/>
              </w:rPr>
            </w:r>
            <w:r w:rsidR="00BA0EF3">
              <w:rPr>
                <w:noProof/>
                <w:webHidden/>
              </w:rPr>
              <w:fldChar w:fldCharType="separate"/>
            </w:r>
            <w:r w:rsidR="00BA0EF3">
              <w:rPr>
                <w:noProof/>
                <w:webHidden/>
              </w:rPr>
              <w:t>8</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48"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TIMETABLE (to be provided per category/level if multiple events)</w:t>
            </w:r>
            <w:r w:rsidR="00BA0EF3">
              <w:rPr>
                <w:noProof/>
                <w:webHidden/>
              </w:rPr>
              <w:tab/>
            </w:r>
            <w:r w:rsidR="00BA0EF3">
              <w:rPr>
                <w:noProof/>
                <w:webHidden/>
              </w:rPr>
              <w:fldChar w:fldCharType="begin"/>
            </w:r>
            <w:r w:rsidR="00BA0EF3">
              <w:rPr>
                <w:noProof/>
                <w:webHidden/>
              </w:rPr>
              <w:instrText xml:space="preserve"> PAGEREF _Toc436387348 \h </w:instrText>
            </w:r>
            <w:r w:rsidR="00BA0EF3">
              <w:rPr>
                <w:noProof/>
                <w:webHidden/>
              </w:rPr>
            </w:r>
            <w:r w:rsidR="00BA0EF3">
              <w:rPr>
                <w:noProof/>
                <w:webHidden/>
              </w:rPr>
              <w:fldChar w:fldCharType="separate"/>
            </w:r>
            <w:r w:rsidR="00BA0EF3">
              <w:rPr>
                <w:noProof/>
                <w:webHidden/>
              </w:rPr>
              <w:t>8</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49"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COMPETITION ARENA(S)</w:t>
            </w:r>
            <w:r w:rsidR="00BA0EF3">
              <w:rPr>
                <w:noProof/>
                <w:webHidden/>
              </w:rPr>
              <w:tab/>
            </w:r>
            <w:r w:rsidR="00BA0EF3">
              <w:rPr>
                <w:noProof/>
                <w:webHidden/>
              </w:rPr>
              <w:fldChar w:fldCharType="begin"/>
            </w:r>
            <w:r w:rsidR="00BA0EF3">
              <w:rPr>
                <w:noProof/>
                <w:webHidden/>
              </w:rPr>
              <w:instrText xml:space="preserve"> PAGEREF _Toc436387349 \h </w:instrText>
            </w:r>
            <w:r w:rsidR="00BA0EF3">
              <w:rPr>
                <w:noProof/>
                <w:webHidden/>
              </w:rPr>
            </w:r>
            <w:r w:rsidR="00BA0EF3">
              <w:rPr>
                <w:noProof/>
                <w:webHidden/>
              </w:rPr>
              <w:fldChar w:fldCharType="separate"/>
            </w:r>
            <w:r w:rsidR="00BA0EF3">
              <w:rPr>
                <w:noProof/>
                <w:webHidden/>
              </w:rPr>
              <w:t>8</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0" w:history="1">
            <w:r w:rsidR="00BA0EF3" w:rsidRPr="006E5829">
              <w:rPr>
                <w:rStyle w:val="Hyperlink"/>
                <w:noProof/>
              </w:rPr>
              <w:t>3.</w:t>
            </w:r>
            <w:r w:rsidR="00BA0EF3">
              <w:rPr>
                <w:rFonts w:eastAsiaTheme="minorEastAsia" w:cstheme="minorBidi"/>
                <w:smallCaps w:val="0"/>
                <w:noProof/>
                <w:sz w:val="22"/>
                <w:szCs w:val="22"/>
                <w:lang w:val="fr-CH" w:eastAsia="fr-CH"/>
              </w:rPr>
              <w:tab/>
            </w:r>
            <w:r w:rsidR="00BA0EF3" w:rsidRPr="006E5829">
              <w:rPr>
                <w:rStyle w:val="Hyperlink"/>
                <w:noProof/>
              </w:rPr>
              <w:t>PRACTICE ARENA(S)</w:t>
            </w:r>
            <w:r w:rsidR="00BA0EF3">
              <w:rPr>
                <w:noProof/>
                <w:webHidden/>
              </w:rPr>
              <w:tab/>
            </w:r>
            <w:r w:rsidR="00BA0EF3">
              <w:rPr>
                <w:noProof/>
                <w:webHidden/>
              </w:rPr>
              <w:fldChar w:fldCharType="begin"/>
            </w:r>
            <w:r w:rsidR="00BA0EF3">
              <w:rPr>
                <w:noProof/>
                <w:webHidden/>
              </w:rPr>
              <w:instrText xml:space="preserve"> PAGEREF _Toc436387350 \h </w:instrText>
            </w:r>
            <w:r w:rsidR="00BA0EF3">
              <w:rPr>
                <w:noProof/>
                <w:webHidden/>
              </w:rPr>
            </w:r>
            <w:r w:rsidR="00BA0EF3">
              <w:rPr>
                <w:noProof/>
                <w:webHidden/>
              </w:rPr>
              <w:fldChar w:fldCharType="separate"/>
            </w:r>
            <w:r w:rsidR="00BA0EF3">
              <w:rPr>
                <w:noProof/>
                <w:webHidden/>
              </w:rPr>
              <w:t>9</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1" w:history="1">
            <w:r w:rsidR="00BA0EF3" w:rsidRPr="006E5829">
              <w:rPr>
                <w:rStyle w:val="Hyperlink"/>
                <w:noProof/>
              </w:rPr>
              <w:t>4.</w:t>
            </w:r>
            <w:r w:rsidR="00BA0EF3">
              <w:rPr>
                <w:rFonts w:eastAsiaTheme="minorEastAsia" w:cstheme="minorBidi"/>
                <w:smallCaps w:val="0"/>
                <w:noProof/>
                <w:sz w:val="22"/>
                <w:szCs w:val="22"/>
                <w:lang w:val="fr-CH" w:eastAsia="fr-CH"/>
              </w:rPr>
              <w:tab/>
            </w:r>
            <w:r w:rsidR="00BA0EF3" w:rsidRPr="006E5829">
              <w:rPr>
                <w:rStyle w:val="Hyperlink"/>
                <w:noProof/>
              </w:rPr>
              <w:t>STABLES</w:t>
            </w:r>
            <w:r w:rsidR="00BA0EF3">
              <w:rPr>
                <w:noProof/>
                <w:webHidden/>
              </w:rPr>
              <w:tab/>
            </w:r>
            <w:r w:rsidR="00BA0EF3">
              <w:rPr>
                <w:noProof/>
                <w:webHidden/>
              </w:rPr>
              <w:fldChar w:fldCharType="begin"/>
            </w:r>
            <w:r w:rsidR="00BA0EF3">
              <w:rPr>
                <w:noProof/>
                <w:webHidden/>
              </w:rPr>
              <w:instrText xml:space="preserve"> PAGEREF _Toc436387351 \h </w:instrText>
            </w:r>
            <w:r w:rsidR="00BA0EF3">
              <w:rPr>
                <w:noProof/>
                <w:webHidden/>
              </w:rPr>
            </w:r>
            <w:r w:rsidR="00BA0EF3">
              <w:rPr>
                <w:noProof/>
                <w:webHidden/>
              </w:rPr>
              <w:fldChar w:fldCharType="separate"/>
            </w:r>
            <w:r w:rsidR="00BA0EF3">
              <w:rPr>
                <w:noProof/>
                <w:webHidden/>
              </w:rPr>
              <w:t>9</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2" w:history="1">
            <w:r w:rsidR="00BA0EF3" w:rsidRPr="006E5829">
              <w:rPr>
                <w:rStyle w:val="Hyperlink"/>
                <w:noProof/>
              </w:rPr>
              <w:t>5.</w:t>
            </w:r>
            <w:r w:rsidR="00BA0EF3">
              <w:rPr>
                <w:rFonts w:eastAsiaTheme="minorEastAsia" w:cstheme="minorBidi"/>
                <w:smallCaps w:val="0"/>
                <w:noProof/>
                <w:sz w:val="22"/>
                <w:szCs w:val="22"/>
                <w:lang w:val="fr-CH" w:eastAsia="fr-CH"/>
              </w:rPr>
              <w:tab/>
            </w:r>
            <w:r w:rsidR="00BA0EF3" w:rsidRPr="006E5829">
              <w:rPr>
                <w:rStyle w:val="Hyperlink"/>
                <w:noProof/>
              </w:rPr>
              <w:t>DRAW</w:t>
            </w:r>
            <w:r w:rsidR="00BA0EF3">
              <w:rPr>
                <w:noProof/>
                <w:webHidden/>
              </w:rPr>
              <w:tab/>
            </w:r>
            <w:r w:rsidR="00BA0EF3">
              <w:rPr>
                <w:noProof/>
                <w:webHidden/>
              </w:rPr>
              <w:fldChar w:fldCharType="begin"/>
            </w:r>
            <w:r w:rsidR="00BA0EF3">
              <w:rPr>
                <w:noProof/>
                <w:webHidden/>
              </w:rPr>
              <w:instrText xml:space="preserve"> PAGEREF _Toc436387352 \h </w:instrText>
            </w:r>
            <w:r w:rsidR="00BA0EF3">
              <w:rPr>
                <w:noProof/>
                <w:webHidden/>
              </w:rPr>
            </w:r>
            <w:r w:rsidR="00BA0EF3">
              <w:rPr>
                <w:noProof/>
                <w:webHidden/>
              </w:rPr>
              <w:fldChar w:fldCharType="separate"/>
            </w:r>
            <w:r w:rsidR="00BA0EF3">
              <w:rPr>
                <w:noProof/>
                <w:webHidden/>
              </w:rPr>
              <w:t>9</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3" w:history="1">
            <w:r w:rsidR="00BA0EF3" w:rsidRPr="006E5829">
              <w:rPr>
                <w:rStyle w:val="Hyperlink"/>
                <w:noProof/>
              </w:rPr>
              <w:t>6.</w:t>
            </w:r>
            <w:r w:rsidR="00BA0EF3">
              <w:rPr>
                <w:rFonts w:eastAsiaTheme="minorEastAsia" w:cstheme="minorBidi"/>
                <w:smallCaps w:val="0"/>
                <w:noProof/>
                <w:sz w:val="22"/>
                <w:szCs w:val="22"/>
                <w:lang w:val="fr-CH" w:eastAsia="fr-CH"/>
              </w:rPr>
              <w:tab/>
            </w:r>
            <w:r w:rsidR="00BA0EF3" w:rsidRPr="006E5829">
              <w:rPr>
                <w:rStyle w:val="Hyperlink"/>
                <w:noProof/>
              </w:rPr>
              <w:t>PRIZE GIVING CEREMONY</w:t>
            </w:r>
            <w:r w:rsidR="00BA0EF3">
              <w:rPr>
                <w:noProof/>
                <w:webHidden/>
              </w:rPr>
              <w:tab/>
            </w:r>
            <w:r w:rsidR="00BA0EF3">
              <w:rPr>
                <w:noProof/>
                <w:webHidden/>
              </w:rPr>
              <w:fldChar w:fldCharType="begin"/>
            </w:r>
            <w:r w:rsidR="00BA0EF3">
              <w:rPr>
                <w:noProof/>
                <w:webHidden/>
              </w:rPr>
              <w:instrText xml:space="preserve"> PAGEREF _Toc436387353 \h </w:instrText>
            </w:r>
            <w:r w:rsidR="00BA0EF3">
              <w:rPr>
                <w:noProof/>
                <w:webHidden/>
              </w:rPr>
            </w:r>
            <w:r w:rsidR="00BA0EF3">
              <w:rPr>
                <w:noProof/>
                <w:webHidden/>
              </w:rPr>
              <w:fldChar w:fldCharType="separate"/>
            </w:r>
            <w:r w:rsidR="00BA0EF3">
              <w:rPr>
                <w:noProof/>
                <w:webHidden/>
              </w:rPr>
              <w:t>9</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4" w:history="1">
            <w:r w:rsidR="00BA0EF3" w:rsidRPr="006E5829">
              <w:rPr>
                <w:rStyle w:val="Hyperlink"/>
                <w:noProof/>
              </w:rPr>
              <w:t>7.</w:t>
            </w:r>
            <w:r w:rsidR="00BA0EF3">
              <w:rPr>
                <w:rFonts w:eastAsiaTheme="minorEastAsia" w:cstheme="minorBidi"/>
                <w:smallCaps w:val="0"/>
                <w:noProof/>
                <w:sz w:val="22"/>
                <w:szCs w:val="22"/>
                <w:lang w:val="fr-CH" w:eastAsia="fr-CH"/>
              </w:rPr>
              <w:tab/>
            </w:r>
            <w:r w:rsidR="00BA0EF3" w:rsidRPr="006E5829">
              <w:rPr>
                <w:rStyle w:val="Hyperlink"/>
                <w:noProof/>
              </w:rPr>
              <w:t>ADVERTISING ON ATHLETES AND HORSES</w:t>
            </w:r>
            <w:r w:rsidR="00BA0EF3">
              <w:rPr>
                <w:noProof/>
                <w:webHidden/>
              </w:rPr>
              <w:tab/>
            </w:r>
            <w:r w:rsidR="00BA0EF3">
              <w:rPr>
                <w:noProof/>
                <w:webHidden/>
              </w:rPr>
              <w:fldChar w:fldCharType="begin"/>
            </w:r>
            <w:r w:rsidR="00BA0EF3">
              <w:rPr>
                <w:noProof/>
                <w:webHidden/>
              </w:rPr>
              <w:instrText xml:space="preserve"> PAGEREF _Toc436387354 \h </w:instrText>
            </w:r>
            <w:r w:rsidR="00BA0EF3">
              <w:rPr>
                <w:noProof/>
                <w:webHidden/>
              </w:rPr>
            </w:r>
            <w:r w:rsidR="00BA0EF3">
              <w:rPr>
                <w:noProof/>
                <w:webHidden/>
              </w:rPr>
              <w:fldChar w:fldCharType="separate"/>
            </w:r>
            <w:r w:rsidR="00BA0EF3">
              <w:rPr>
                <w:noProof/>
                <w:webHidden/>
              </w:rPr>
              <w:t>9</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5" w:history="1">
            <w:r w:rsidR="00BA0EF3" w:rsidRPr="006E5829">
              <w:rPr>
                <w:rStyle w:val="Hyperlink"/>
                <w:iCs/>
                <w:noProof/>
              </w:rPr>
              <w:t>8.</w:t>
            </w:r>
            <w:r w:rsidR="00BA0EF3">
              <w:rPr>
                <w:rFonts w:eastAsiaTheme="minorEastAsia" w:cstheme="minorBidi"/>
                <w:smallCaps w:val="0"/>
                <w:noProof/>
                <w:sz w:val="22"/>
                <w:szCs w:val="22"/>
                <w:lang w:val="fr-CH" w:eastAsia="fr-CH"/>
              </w:rPr>
              <w:tab/>
            </w:r>
            <w:r w:rsidR="00BA0EF3" w:rsidRPr="006E5829">
              <w:rPr>
                <w:rStyle w:val="Hyperlink"/>
                <w:iCs/>
                <w:noProof/>
              </w:rPr>
              <w:t>TICKETING</w:t>
            </w:r>
            <w:r w:rsidR="00BA0EF3">
              <w:rPr>
                <w:noProof/>
                <w:webHidden/>
              </w:rPr>
              <w:tab/>
            </w:r>
            <w:r w:rsidR="00BA0EF3">
              <w:rPr>
                <w:noProof/>
                <w:webHidden/>
              </w:rPr>
              <w:fldChar w:fldCharType="begin"/>
            </w:r>
            <w:r w:rsidR="00BA0EF3">
              <w:rPr>
                <w:noProof/>
                <w:webHidden/>
              </w:rPr>
              <w:instrText xml:space="preserve"> PAGEREF _Toc436387355 \h </w:instrText>
            </w:r>
            <w:r w:rsidR="00BA0EF3">
              <w:rPr>
                <w:noProof/>
                <w:webHidden/>
              </w:rPr>
            </w:r>
            <w:r w:rsidR="00BA0EF3">
              <w:rPr>
                <w:noProof/>
                <w:webHidden/>
              </w:rPr>
              <w:fldChar w:fldCharType="separate"/>
            </w:r>
            <w:r w:rsidR="00BA0EF3">
              <w:rPr>
                <w:noProof/>
                <w:webHidden/>
              </w:rPr>
              <w:t>10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6" w:history="1">
            <w:r w:rsidR="00BA0EF3" w:rsidRPr="006E5829">
              <w:rPr>
                <w:rStyle w:val="Hyperlink"/>
                <w:iCs/>
                <w:noProof/>
              </w:rPr>
              <w:t>9.</w:t>
            </w:r>
            <w:r w:rsidR="00BA0EF3">
              <w:rPr>
                <w:rFonts w:eastAsiaTheme="minorEastAsia" w:cstheme="minorBidi"/>
                <w:smallCaps w:val="0"/>
                <w:noProof/>
                <w:sz w:val="22"/>
                <w:szCs w:val="22"/>
                <w:lang w:val="fr-CH" w:eastAsia="fr-CH"/>
              </w:rPr>
              <w:tab/>
            </w:r>
            <w:r w:rsidR="00BA0EF3" w:rsidRPr="006E5829">
              <w:rPr>
                <w:rStyle w:val="Hyperlink"/>
                <w:iCs/>
                <w:noProof/>
              </w:rPr>
              <w:t>Betting</w:t>
            </w:r>
            <w:r w:rsidR="00BA0EF3">
              <w:rPr>
                <w:noProof/>
                <w:webHidden/>
              </w:rPr>
              <w:tab/>
            </w:r>
            <w:r w:rsidR="00BA0EF3">
              <w:rPr>
                <w:noProof/>
                <w:webHidden/>
              </w:rPr>
              <w:fldChar w:fldCharType="begin"/>
            </w:r>
            <w:r w:rsidR="00BA0EF3">
              <w:rPr>
                <w:noProof/>
                <w:webHidden/>
              </w:rPr>
              <w:instrText xml:space="preserve"> PAGEREF _Toc436387356 \h </w:instrText>
            </w:r>
            <w:r w:rsidR="00BA0EF3">
              <w:rPr>
                <w:noProof/>
                <w:webHidden/>
              </w:rPr>
            </w:r>
            <w:r w:rsidR="00BA0EF3">
              <w:rPr>
                <w:noProof/>
                <w:webHidden/>
              </w:rPr>
              <w:fldChar w:fldCharType="separate"/>
            </w:r>
            <w:r w:rsidR="00BA0EF3">
              <w:rPr>
                <w:noProof/>
                <w:webHidden/>
              </w:rPr>
              <w:t>10</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57" w:history="1">
            <w:r w:rsidR="00BA0EF3" w:rsidRPr="006E5829">
              <w:rPr>
                <w:rStyle w:val="Hyperlink"/>
                <w:noProof/>
              </w:rPr>
              <w:t>VII.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INVITATIONS</w:t>
            </w:r>
            <w:r w:rsidR="00BA0EF3">
              <w:rPr>
                <w:noProof/>
                <w:webHidden/>
              </w:rPr>
              <w:tab/>
            </w:r>
            <w:r w:rsidR="00BA0EF3">
              <w:rPr>
                <w:noProof/>
                <w:webHidden/>
              </w:rPr>
              <w:fldChar w:fldCharType="begin"/>
            </w:r>
            <w:r w:rsidR="00BA0EF3">
              <w:rPr>
                <w:noProof/>
                <w:webHidden/>
              </w:rPr>
              <w:instrText xml:space="preserve"> PAGEREF _Toc436387357 \h </w:instrText>
            </w:r>
            <w:r w:rsidR="00BA0EF3">
              <w:rPr>
                <w:noProof/>
                <w:webHidden/>
              </w:rPr>
            </w:r>
            <w:r w:rsidR="00BA0EF3">
              <w:rPr>
                <w:noProof/>
                <w:webHidden/>
              </w:rPr>
              <w:fldChar w:fldCharType="separate"/>
            </w:r>
            <w:r w:rsidR="00BA0EF3">
              <w:rPr>
                <w:noProof/>
                <w:webHidden/>
              </w:rPr>
              <w:t>11</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8"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GENERAL</w:t>
            </w:r>
            <w:r w:rsidR="00BA0EF3">
              <w:rPr>
                <w:noProof/>
                <w:webHidden/>
              </w:rPr>
              <w:tab/>
            </w:r>
            <w:r w:rsidR="00BA0EF3">
              <w:rPr>
                <w:noProof/>
                <w:webHidden/>
              </w:rPr>
              <w:fldChar w:fldCharType="begin"/>
            </w:r>
            <w:r w:rsidR="00BA0EF3">
              <w:rPr>
                <w:noProof/>
                <w:webHidden/>
              </w:rPr>
              <w:instrText xml:space="preserve"> PAGEREF _Toc436387358 \h </w:instrText>
            </w:r>
            <w:r w:rsidR="00BA0EF3">
              <w:rPr>
                <w:noProof/>
                <w:webHidden/>
              </w:rPr>
            </w:r>
            <w:r w:rsidR="00BA0EF3">
              <w:rPr>
                <w:noProof/>
                <w:webHidden/>
              </w:rPr>
              <w:fldChar w:fldCharType="separate"/>
            </w:r>
            <w:r w:rsidR="00BA0EF3">
              <w:rPr>
                <w:noProof/>
                <w:webHidden/>
              </w:rPr>
              <w:t>11</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59" w:history="1">
            <w:r w:rsidR="00BA0EF3" w:rsidRPr="006E5829">
              <w:rPr>
                <w:rStyle w:val="Hyperlink"/>
                <w:rFonts w:cs="Verdana"/>
                <w:noProof/>
                <w:lang w:eastAsia="fr-CH"/>
              </w:rPr>
              <w:t>2.</w:t>
            </w:r>
            <w:r w:rsidR="00BA0EF3">
              <w:rPr>
                <w:rFonts w:eastAsiaTheme="minorEastAsia" w:cstheme="minorBidi"/>
                <w:smallCaps w:val="0"/>
                <w:noProof/>
                <w:sz w:val="22"/>
                <w:szCs w:val="22"/>
                <w:lang w:val="fr-CH" w:eastAsia="fr-CH"/>
              </w:rPr>
              <w:tab/>
            </w:r>
            <w:r w:rsidR="00BA0EF3" w:rsidRPr="006E5829">
              <w:rPr>
                <w:rStyle w:val="Hyperlink"/>
                <w:noProof/>
              </w:rPr>
              <w:t>ENTRY RIGHT TO SHOWGROUNDS/ACCREDITED PERSONS</w:t>
            </w:r>
            <w:r w:rsidR="00BA0EF3">
              <w:rPr>
                <w:noProof/>
                <w:webHidden/>
              </w:rPr>
              <w:tab/>
            </w:r>
            <w:r w:rsidR="00BA0EF3">
              <w:rPr>
                <w:noProof/>
                <w:webHidden/>
              </w:rPr>
              <w:fldChar w:fldCharType="begin"/>
            </w:r>
            <w:r w:rsidR="00BA0EF3">
              <w:rPr>
                <w:noProof/>
                <w:webHidden/>
              </w:rPr>
              <w:instrText xml:space="preserve"> PAGEREF _Toc436387359 \h </w:instrText>
            </w:r>
            <w:r w:rsidR="00BA0EF3">
              <w:rPr>
                <w:noProof/>
                <w:webHidden/>
              </w:rPr>
            </w:r>
            <w:r w:rsidR="00BA0EF3">
              <w:rPr>
                <w:noProof/>
                <w:webHidden/>
              </w:rPr>
              <w:fldChar w:fldCharType="separate"/>
            </w:r>
            <w:r w:rsidR="00BA0EF3">
              <w:rPr>
                <w:noProof/>
                <w:webHidden/>
              </w:rPr>
              <w:t>11</w:t>
            </w:r>
            <w:r w:rsidR="00BA0EF3">
              <w:rPr>
                <w:noProof/>
                <w:webHidden/>
              </w:rPr>
              <w:fldChar w:fldCharType="end"/>
            </w:r>
          </w:hyperlink>
        </w:p>
        <w:p w:rsidR="00BA0EF3" w:rsidRDefault="00682ED1">
          <w:pPr>
            <w:pStyle w:val="Verzeichnis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36387360" w:history="1">
            <w:r w:rsidR="00BA0EF3" w:rsidRPr="006E5829">
              <w:rPr>
                <w:rStyle w:val="Hyperlink"/>
                <w:noProof/>
              </w:rPr>
              <w:t>VIII.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ENTRIES</w:t>
            </w:r>
            <w:r w:rsidR="00BA0EF3">
              <w:rPr>
                <w:noProof/>
                <w:webHidden/>
              </w:rPr>
              <w:tab/>
            </w:r>
            <w:r w:rsidR="00BA0EF3">
              <w:rPr>
                <w:noProof/>
                <w:webHidden/>
              </w:rPr>
              <w:fldChar w:fldCharType="begin"/>
            </w:r>
            <w:r w:rsidR="00BA0EF3">
              <w:rPr>
                <w:noProof/>
                <w:webHidden/>
              </w:rPr>
              <w:instrText xml:space="preserve"> PAGEREF _Toc436387360 \h </w:instrText>
            </w:r>
            <w:r w:rsidR="00BA0EF3">
              <w:rPr>
                <w:noProof/>
                <w:webHidden/>
              </w:rPr>
            </w:r>
            <w:r w:rsidR="00BA0EF3">
              <w:rPr>
                <w:noProof/>
                <w:webHidden/>
              </w:rPr>
              <w:fldChar w:fldCharType="separate"/>
            </w:r>
            <w:r w:rsidR="00BA0EF3">
              <w:rPr>
                <w:noProof/>
                <w:webHidden/>
              </w:rPr>
              <w:t>12</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1"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ENTRY DATES and fees</w:t>
            </w:r>
            <w:r w:rsidR="00BA0EF3">
              <w:rPr>
                <w:noProof/>
                <w:webHidden/>
              </w:rPr>
              <w:tab/>
            </w:r>
            <w:r w:rsidR="00BA0EF3">
              <w:rPr>
                <w:noProof/>
                <w:webHidden/>
              </w:rPr>
              <w:fldChar w:fldCharType="begin"/>
            </w:r>
            <w:r w:rsidR="00BA0EF3">
              <w:rPr>
                <w:noProof/>
                <w:webHidden/>
              </w:rPr>
              <w:instrText xml:space="preserve"> PAGEREF _Toc436387361 \h </w:instrText>
            </w:r>
            <w:r w:rsidR="00BA0EF3">
              <w:rPr>
                <w:noProof/>
                <w:webHidden/>
              </w:rPr>
            </w:r>
            <w:r w:rsidR="00BA0EF3">
              <w:rPr>
                <w:noProof/>
                <w:webHidden/>
              </w:rPr>
              <w:fldChar w:fldCharType="separate"/>
            </w:r>
            <w:r w:rsidR="00BA0EF3">
              <w:rPr>
                <w:noProof/>
                <w:webHidden/>
              </w:rPr>
              <w:t>12</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2"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NO-SHOWS/LATE WITHDRAWALS</w:t>
            </w:r>
            <w:r w:rsidR="00BA0EF3">
              <w:rPr>
                <w:noProof/>
                <w:webHidden/>
              </w:rPr>
              <w:tab/>
            </w:r>
            <w:r w:rsidR="00BA0EF3">
              <w:rPr>
                <w:noProof/>
                <w:webHidden/>
              </w:rPr>
              <w:fldChar w:fldCharType="begin"/>
            </w:r>
            <w:r w:rsidR="00BA0EF3">
              <w:rPr>
                <w:noProof/>
                <w:webHidden/>
              </w:rPr>
              <w:instrText xml:space="preserve"> PAGEREF _Toc436387362 \h </w:instrText>
            </w:r>
            <w:r w:rsidR="00BA0EF3">
              <w:rPr>
                <w:noProof/>
                <w:webHidden/>
              </w:rPr>
            </w:r>
            <w:r w:rsidR="00BA0EF3">
              <w:rPr>
                <w:noProof/>
                <w:webHidden/>
              </w:rPr>
              <w:fldChar w:fldCharType="separate"/>
            </w:r>
            <w:r w:rsidR="00BA0EF3">
              <w:rPr>
                <w:noProof/>
                <w:webHidden/>
              </w:rPr>
              <w:t>12</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3" w:history="1">
            <w:r w:rsidR="00BA0EF3" w:rsidRPr="006E5829">
              <w:rPr>
                <w:rStyle w:val="Hyperlink"/>
                <w:noProof/>
              </w:rPr>
              <w:t>3.</w:t>
            </w:r>
            <w:r w:rsidR="00BA0EF3">
              <w:rPr>
                <w:rFonts w:eastAsiaTheme="minorEastAsia" w:cstheme="minorBidi"/>
                <w:smallCaps w:val="0"/>
                <w:noProof/>
                <w:sz w:val="22"/>
                <w:szCs w:val="22"/>
                <w:lang w:val="fr-CH" w:eastAsia="fr-CH"/>
              </w:rPr>
              <w:tab/>
            </w:r>
            <w:r w:rsidR="00BA0EF3" w:rsidRPr="006E5829">
              <w:rPr>
                <w:rStyle w:val="Hyperlink"/>
                <w:noProof/>
              </w:rPr>
              <w:t>ADDITIONAL FEES/CHARGES BY THE ORGANISER</w:t>
            </w:r>
            <w:r w:rsidR="00BA0EF3">
              <w:rPr>
                <w:noProof/>
                <w:webHidden/>
              </w:rPr>
              <w:tab/>
            </w:r>
            <w:r w:rsidR="00BA0EF3">
              <w:rPr>
                <w:noProof/>
                <w:webHidden/>
              </w:rPr>
              <w:fldChar w:fldCharType="begin"/>
            </w:r>
            <w:r w:rsidR="00BA0EF3">
              <w:rPr>
                <w:noProof/>
                <w:webHidden/>
              </w:rPr>
              <w:instrText xml:space="preserve"> PAGEREF _Toc436387363 \h </w:instrText>
            </w:r>
            <w:r w:rsidR="00BA0EF3">
              <w:rPr>
                <w:noProof/>
                <w:webHidden/>
              </w:rPr>
            </w:r>
            <w:r w:rsidR="00BA0EF3">
              <w:rPr>
                <w:noProof/>
                <w:webHidden/>
              </w:rPr>
              <w:fldChar w:fldCharType="separate"/>
            </w:r>
            <w:r w:rsidR="00BA0EF3">
              <w:rPr>
                <w:noProof/>
                <w:webHidden/>
              </w:rPr>
              <w:t>13</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4" w:history="1">
            <w:r w:rsidR="00BA0EF3" w:rsidRPr="006E5829">
              <w:rPr>
                <w:rStyle w:val="Hyperlink"/>
                <w:noProof/>
              </w:rPr>
              <w:t>4.</w:t>
            </w:r>
            <w:r w:rsidR="00BA0EF3">
              <w:rPr>
                <w:rFonts w:eastAsiaTheme="minorEastAsia" w:cstheme="minorBidi"/>
                <w:smallCaps w:val="0"/>
                <w:noProof/>
                <w:sz w:val="22"/>
                <w:szCs w:val="22"/>
                <w:lang w:val="fr-CH" w:eastAsia="fr-CH"/>
              </w:rPr>
              <w:tab/>
            </w:r>
            <w:r w:rsidR="00BA0EF3" w:rsidRPr="006E5829">
              <w:rPr>
                <w:rStyle w:val="Hyperlink"/>
                <w:noProof/>
              </w:rPr>
              <w:t>Qualification</w:t>
            </w:r>
            <w:r w:rsidR="00BA0EF3">
              <w:rPr>
                <w:noProof/>
                <w:webHidden/>
              </w:rPr>
              <w:tab/>
            </w:r>
            <w:r w:rsidR="00BA0EF3">
              <w:rPr>
                <w:noProof/>
                <w:webHidden/>
              </w:rPr>
              <w:fldChar w:fldCharType="begin"/>
            </w:r>
            <w:r w:rsidR="00BA0EF3">
              <w:rPr>
                <w:noProof/>
                <w:webHidden/>
              </w:rPr>
              <w:instrText xml:space="preserve"> PAGEREF _Toc436387364 \h </w:instrText>
            </w:r>
            <w:r w:rsidR="00BA0EF3">
              <w:rPr>
                <w:noProof/>
                <w:webHidden/>
              </w:rPr>
            </w:r>
            <w:r w:rsidR="00BA0EF3">
              <w:rPr>
                <w:noProof/>
                <w:webHidden/>
              </w:rPr>
              <w:fldChar w:fldCharType="separate"/>
            </w:r>
            <w:r w:rsidR="00BA0EF3">
              <w:rPr>
                <w:noProof/>
                <w:webHidden/>
              </w:rPr>
              <w:t>13</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5" w:history="1">
            <w:r w:rsidR="00BA0EF3" w:rsidRPr="006E5829">
              <w:rPr>
                <w:rStyle w:val="Hyperlink"/>
                <w:noProof/>
              </w:rPr>
              <w:t>5.</w:t>
            </w:r>
            <w:r w:rsidR="00BA0EF3">
              <w:rPr>
                <w:rFonts w:eastAsiaTheme="minorEastAsia" w:cstheme="minorBidi"/>
                <w:smallCaps w:val="0"/>
                <w:noProof/>
                <w:sz w:val="22"/>
                <w:szCs w:val="22"/>
                <w:lang w:val="fr-CH" w:eastAsia="fr-CH"/>
              </w:rPr>
              <w:tab/>
            </w:r>
            <w:r w:rsidR="00BA0EF3" w:rsidRPr="006E5829">
              <w:rPr>
                <w:rStyle w:val="Hyperlink"/>
                <w:noProof/>
              </w:rPr>
              <w:t>Minimum Age Limitation</w:t>
            </w:r>
            <w:r w:rsidR="00BA0EF3">
              <w:rPr>
                <w:noProof/>
                <w:webHidden/>
              </w:rPr>
              <w:tab/>
            </w:r>
            <w:r w:rsidR="00BA0EF3">
              <w:rPr>
                <w:noProof/>
                <w:webHidden/>
              </w:rPr>
              <w:fldChar w:fldCharType="begin"/>
            </w:r>
            <w:r w:rsidR="00BA0EF3">
              <w:rPr>
                <w:noProof/>
                <w:webHidden/>
              </w:rPr>
              <w:instrText xml:space="preserve"> PAGEREF _Toc436387365 \h </w:instrText>
            </w:r>
            <w:r w:rsidR="00BA0EF3">
              <w:rPr>
                <w:noProof/>
                <w:webHidden/>
              </w:rPr>
            </w:r>
            <w:r w:rsidR="00BA0EF3">
              <w:rPr>
                <w:noProof/>
                <w:webHidden/>
              </w:rPr>
              <w:fldChar w:fldCharType="separate"/>
            </w:r>
            <w:r w:rsidR="00BA0EF3">
              <w:rPr>
                <w:noProof/>
                <w:webHidden/>
              </w:rPr>
              <w:t>13</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66" w:history="1">
            <w:r w:rsidR="00BA0EF3" w:rsidRPr="006E5829">
              <w:rPr>
                <w:rStyle w:val="Hyperlink"/>
                <w:noProof/>
              </w:rPr>
              <w:t>IX.</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FACILITIES OFFERED</w:t>
            </w:r>
            <w:r w:rsidR="00BA0EF3">
              <w:rPr>
                <w:noProof/>
                <w:webHidden/>
              </w:rPr>
              <w:tab/>
            </w:r>
            <w:r w:rsidR="00BA0EF3">
              <w:rPr>
                <w:noProof/>
                <w:webHidden/>
              </w:rPr>
              <w:fldChar w:fldCharType="begin"/>
            </w:r>
            <w:r w:rsidR="00BA0EF3">
              <w:rPr>
                <w:noProof/>
                <w:webHidden/>
              </w:rPr>
              <w:instrText xml:space="preserve"> PAGEREF _Toc436387366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7"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ATHLETES</w:t>
            </w:r>
            <w:r w:rsidR="00BA0EF3">
              <w:rPr>
                <w:noProof/>
                <w:webHidden/>
              </w:rPr>
              <w:tab/>
            </w:r>
            <w:r w:rsidR="00BA0EF3">
              <w:rPr>
                <w:noProof/>
                <w:webHidden/>
              </w:rPr>
              <w:fldChar w:fldCharType="begin"/>
            </w:r>
            <w:r w:rsidR="00BA0EF3">
              <w:rPr>
                <w:noProof/>
                <w:webHidden/>
              </w:rPr>
              <w:instrText xml:space="preserve"> PAGEREF _Toc436387367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8"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GROOMS</w:t>
            </w:r>
            <w:r w:rsidR="00BA0EF3">
              <w:rPr>
                <w:noProof/>
                <w:webHidden/>
              </w:rPr>
              <w:tab/>
            </w:r>
            <w:r w:rsidR="00BA0EF3">
              <w:rPr>
                <w:noProof/>
                <w:webHidden/>
              </w:rPr>
              <w:fldChar w:fldCharType="begin"/>
            </w:r>
            <w:r w:rsidR="00BA0EF3">
              <w:rPr>
                <w:noProof/>
                <w:webHidden/>
              </w:rPr>
              <w:instrText xml:space="preserve"> PAGEREF _Toc436387368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69" w:history="1">
            <w:r w:rsidR="00BA0EF3" w:rsidRPr="006E5829">
              <w:rPr>
                <w:rStyle w:val="Hyperlink"/>
                <w:noProof/>
              </w:rPr>
              <w:t>3.</w:t>
            </w:r>
            <w:r w:rsidR="00BA0EF3">
              <w:rPr>
                <w:rFonts w:eastAsiaTheme="minorEastAsia" w:cstheme="minorBidi"/>
                <w:smallCaps w:val="0"/>
                <w:noProof/>
                <w:sz w:val="22"/>
                <w:szCs w:val="22"/>
                <w:lang w:val="fr-CH" w:eastAsia="fr-CH"/>
              </w:rPr>
              <w:tab/>
            </w:r>
            <w:r w:rsidR="00BA0EF3" w:rsidRPr="006E5829">
              <w:rPr>
                <w:rStyle w:val="Hyperlink"/>
                <w:noProof/>
              </w:rPr>
              <w:t>Lorry / Caravan Facilities</w:t>
            </w:r>
            <w:r w:rsidR="00BA0EF3">
              <w:rPr>
                <w:noProof/>
                <w:webHidden/>
              </w:rPr>
              <w:tab/>
            </w:r>
            <w:r w:rsidR="00BA0EF3">
              <w:rPr>
                <w:noProof/>
                <w:webHidden/>
              </w:rPr>
              <w:fldChar w:fldCharType="begin"/>
            </w:r>
            <w:r w:rsidR="00BA0EF3">
              <w:rPr>
                <w:noProof/>
                <w:webHidden/>
              </w:rPr>
              <w:instrText xml:space="preserve"> PAGEREF _Toc436387369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0" w:history="1">
            <w:r w:rsidR="00BA0EF3" w:rsidRPr="006E5829">
              <w:rPr>
                <w:rStyle w:val="Hyperlink"/>
                <w:noProof/>
              </w:rPr>
              <w:t>4.</w:t>
            </w:r>
            <w:r w:rsidR="00BA0EF3">
              <w:rPr>
                <w:rFonts w:eastAsiaTheme="minorEastAsia" w:cstheme="minorBidi"/>
                <w:smallCaps w:val="0"/>
                <w:noProof/>
                <w:sz w:val="22"/>
                <w:szCs w:val="22"/>
                <w:lang w:val="fr-CH" w:eastAsia="fr-CH"/>
              </w:rPr>
              <w:tab/>
            </w:r>
            <w:r w:rsidR="00BA0EF3" w:rsidRPr="006E5829">
              <w:rPr>
                <w:rStyle w:val="Hyperlink"/>
                <w:noProof/>
              </w:rPr>
              <w:t>TRANSPORT REIMBURSMENT HORSES / PONIES</w:t>
            </w:r>
            <w:r w:rsidR="00BA0EF3">
              <w:rPr>
                <w:noProof/>
                <w:webHidden/>
              </w:rPr>
              <w:tab/>
            </w:r>
            <w:r w:rsidR="00BA0EF3">
              <w:rPr>
                <w:noProof/>
                <w:webHidden/>
              </w:rPr>
              <w:fldChar w:fldCharType="begin"/>
            </w:r>
            <w:r w:rsidR="00BA0EF3">
              <w:rPr>
                <w:noProof/>
                <w:webHidden/>
              </w:rPr>
              <w:instrText xml:space="preserve"> PAGEREF _Toc436387370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1" w:history="1">
            <w:r w:rsidR="00BA0EF3" w:rsidRPr="006E5829">
              <w:rPr>
                <w:rStyle w:val="Hyperlink"/>
                <w:noProof/>
              </w:rPr>
              <w:t>5.</w:t>
            </w:r>
            <w:r w:rsidR="00BA0EF3">
              <w:rPr>
                <w:rFonts w:eastAsiaTheme="minorEastAsia" w:cstheme="minorBidi"/>
                <w:smallCaps w:val="0"/>
                <w:noProof/>
                <w:sz w:val="22"/>
                <w:szCs w:val="22"/>
                <w:lang w:val="fr-CH" w:eastAsia="fr-CH"/>
              </w:rPr>
              <w:tab/>
            </w:r>
            <w:r w:rsidR="00BA0EF3" w:rsidRPr="006E5829">
              <w:rPr>
                <w:rStyle w:val="Hyperlink"/>
                <w:noProof/>
              </w:rPr>
              <w:t>WELCOME</w:t>
            </w:r>
            <w:r w:rsidR="00BA0EF3">
              <w:rPr>
                <w:noProof/>
                <w:webHidden/>
              </w:rPr>
              <w:tab/>
            </w:r>
            <w:r w:rsidR="00BA0EF3">
              <w:rPr>
                <w:noProof/>
                <w:webHidden/>
              </w:rPr>
              <w:fldChar w:fldCharType="begin"/>
            </w:r>
            <w:r w:rsidR="00BA0EF3">
              <w:rPr>
                <w:noProof/>
                <w:webHidden/>
              </w:rPr>
              <w:instrText xml:space="preserve"> PAGEREF _Toc436387371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2" w:history="1">
            <w:r w:rsidR="00BA0EF3" w:rsidRPr="006E5829">
              <w:rPr>
                <w:rStyle w:val="Hyperlink"/>
                <w:noProof/>
              </w:rPr>
              <w:t>6.</w:t>
            </w:r>
            <w:r w:rsidR="00BA0EF3">
              <w:rPr>
                <w:rFonts w:eastAsiaTheme="minorEastAsia" w:cstheme="minorBidi"/>
                <w:smallCaps w:val="0"/>
                <w:noProof/>
                <w:sz w:val="22"/>
                <w:szCs w:val="22"/>
                <w:lang w:val="fr-CH" w:eastAsia="fr-CH"/>
              </w:rPr>
              <w:tab/>
            </w:r>
            <w:r w:rsidR="00BA0EF3" w:rsidRPr="006E5829">
              <w:rPr>
                <w:rStyle w:val="Hyperlink"/>
                <w:noProof/>
              </w:rPr>
              <w:t>LOCAL TRANSPORTATION - ARRANGEMENTS FROM HOTEL TO SHOWGROUNDS</w:t>
            </w:r>
            <w:r w:rsidR="00BA0EF3">
              <w:rPr>
                <w:noProof/>
                <w:webHidden/>
              </w:rPr>
              <w:tab/>
            </w:r>
            <w:r w:rsidR="00BA0EF3">
              <w:rPr>
                <w:noProof/>
                <w:webHidden/>
              </w:rPr>
              <w:fldChar w:fldCharType="begin"/>
            </w:r>
            <w:r w:rsidR="00BA0EF3">
              <w:rPr>
                <w:noProof/>
                <w:webHidden/>
              </w:rPr>
              <w:instrText xml:space="preserve"> PAGEREF _Toc436387372 \h </w:instrText>
            </w:r>
            <w:r w:rsidR="00BA0EF3">
              <w:rPr>
                <w:noProof/>
                <w:webHidden/>
              </w:rPr>
            </w:r>
            <w:r w:rsidR="00BA0EF3">
              <w:rPr>
                <w:noProof/>
                <w:webHidden/>
              </w:rPr>
              <w:fldChar w:fldCharType="separate"/>
            </w:r>
            <w:r w:rsidR="00BA0EF3">
              <w:rPr>
                <w:noProof/>
                <w:webHidden/>
              </w:rPr>
              <w:t>14</w:t>
            </w:r>
            <w:r w:rsidR="00BA0EF3">
              <w:rPr>
                <w:noProof/>
                <w:webHidden/>
              </w:rPr>
              <w:fldChar w:fldCharType="end"/>
            </w:r>
          </w:hyperlink>
        </w:p>
        <w:p w:rsidR="00BA0EF3" w:rsidRDefault="00682ED1">
          <w:pPr>
            <w:pStyle w:val="Verzeichnis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36387373" w:history="1">
            <w:r w:rsidR="00BA0EF3" w:rsidRPr="006E5829">
              <w:rPr>
                <w:rStyle w:val="Hyperlink"/>
                <w:noProof/>
              </w:rPr>
              <w:t>X.</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COMPETITIONS</w:t>
            </w:r>
            <w:r w:rsidR="00BA0EF3">
              <w:rPr>
                <w:noProof/>
                <w:webHidden/>
              </w:rPr>
              <w:tab/>
            </w:r>
            <w:r w:rsidR="00BA0EF3">
              <w:rPr>
                <w:noProof/>
                <w:webHidden/>
              </w:rPr>
              <w:fldChar w:fldCharType="begin"/>
            </w:r>
            <w:r w:rsidR="00BA0EF3">
              <w:rPr>
                <w:noProof/>
                <w:webHidden/>
              </w:rPr>
              <w:instrText xml:space="preserve"> PAGEREF _Toc436387373 \h </w:instrText>
            </w:r>
            <w:r w:rsidR="00BA0EF3">
              <w:rPr>
                <w:noProof/>
                <w:webHidden/>
              </w:rPr>
            </w:r>
            <w:r w:rsidR="00BA0EF3">
              <w:rPr>
                <w:noProof/>
                <w:webHidden/>
              </w:rPr>
              <w:fldChar w:fldCharType="separate"/>
            </w:r>
            <w:r w:rsidR="00BA0EF3">
              <w:rPr>
                <w:noProof/>
                <w:webHidden/>
              </w:rPr>
              <w:t>16</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74" w:history="1">
            <w:r w:rsidR="00BA0EF3" w:rsidRPr="006E5829">
              <w:rPr>
                <w:rStyle w:val="Hyperlink"/>
                <w:noProof/>
              </w:rPr>
              <w:t>XI.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VETERINARY MATTERS</w:t>
            </w:r>
            <w:r w:rsidR="00BA0EF3">
              <w:rPr>
                <w:noProof/>
                <w:webHidden/>
              </w:rPr>
              <w:tab/>
            </w:r>
            <w:r w:rsidR="00BA0EF3">
              <w:rPr>
                <w:noProof/>
                <w:webHidden/>
              </w:rPr>
              <w:fldChar w:fldCharType="begin"/>
            </w:r>
            <w:r w:rsidR="00BA0EF3">
              <w:rPr>
                <w:noProof/>
                <w:webHidden/>
              </w:rPr>
              <w:instrText xml:space="preserve"> PAGEREF _Toc436387374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5"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CUSTOMS FORMALITIES</w:t>
            </w:r>
            <w:r w:rsidR="00BA0EF3">
              <w:rPr>
                <w:noProof/>
                <w:webHidden/>
              </w:rPr>
              <w:tab/>
            </w:r>
            <w:r w:rsidR="00BA0EF3">
              <w:rPr>
                <w:noProof/>
                <w:webHidden/>
              </w:rPr>
              <w:fldChar w:fldCharType="begin"/>
            </w:r>
            <w:r w:rsidR="00BA0EF3">
              <w:rPr>
                <w:noProof/>
                <w:webHidden/>
              </w:rPr>
              <w:instrText xml:space="preserve"> PAGEREF _Toc436387375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6"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HEALTH REQUIREMENTS</w:t>
            </w:r>
            <w:r w:rsidR="00BA0EF3">
              <w:rPr>
                <w:noProof/>
                <w:webHidden/>
              </w:rPr>
              <w:tab/>
            </w:r>
            <w:r w:rsidR="00BA0EF3">
              <w:rPr>
                <w:noProof/>
                <w:webHidden/>
              </w:rPr>
              <w:fldChar w:fldCharType="begin"/>
            </w:r>
            <w:r w:rsidR="00BA0EF3">
              <w:rPr>
                <w:noProof/>
                <w:webHidden/>
              </w:rPr>
              <w:instrText xml:space="preserve"> PAGEREF _Toc436387376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7" w:history="1">
            <w:r w:rsidR="00BA0EF3" w:rsidRPr="006E5829">
              <w:rPr>
                <w:rStyle w:val="Hyperlink"/>
                <w:noProof/>
              </w:rPr>
              <w:t>3.</w:t>
            </w:r>
            <w:r w:rsidR="00BA0EF3">
              <w:rPr>
                <w:rFonts w:eastAsiaTheme="minorEastAsia" w:cstheme="minorBidi"/>
                <w:smallCaps w:val="0"/>
                <w:noProof/>
                <w:sz w:val="22"/>
                <w:szCs w:val="22"/>
                <w:lang w:val="fr-CH" w:eastAsia="fr-CH"/>
              </w:rPr>
              <w:tab/>
            </w:r>
            <w:r w:rsidR="00BA0EF3" w:rsidRPr="006E5829">
              <w:rPr>
                <w:rStyle w:val="Hyperlink"/>
                <w:noProof/>
              </w:rPr>
              <w:t>NATIONAL REQUIREMENTS</w:t>
            </w:r>
            <w:r w:rsidR="00BA0EF3">
              <w:rPr>
                <w:noProof/>
                <w:webHidden/>
              </w:rPr>
              <w:tab/>
            </w:r>
            <w:r w:rsidR="00BA0EF3">
              <w:rPr>
                <w:noProof/>
                <w:webHidden/>
              </w:rPr>
              <w:fldChar w:fldCharType="begin"/>
            </w:r>
            <w:r w:rsidR="00BA0EF3">
              <w:rPr>
                <w:noProof/>
                <w:webHidden/>
              </w:rPr>
              <w:instrText xml:space="preserve"> PAGEREF _Toc436387377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8" w:history="1">
            <w:r w:rsidR="00BA0EF3" w:rsidRPr="006E5829">
              <w:rPr>
                <w:rStyle w:val="Hyperlink"/>
                <w:noProof/>
              </w:rPr>
              <w:t>4.</w:t>
            </w:r>
            <w:r w:rsidR="00BA0EF3">
              <w:rPr>
                <w:rFonts w:eastAsiaTheme="minorEastAsia" w:cstheme="minorBidi"/>
                <w:smallCaps w:val="0"/>
                <w:noProof/>
                <w:sz w:val="22"/>
                <w:szCs w:val="22"/>
                <w:lang w:val="fr-CH" w:eastAsia="fr-CH"/>
              </w:rPr>
              <w:tab/>
            </w:r>
            <w:r w:rsidR="00BA0EF3" w:rsidRPr="006E5829">
              <w:rPr>
                <w:rStyle w:val="Hyperlink"/>
                <w:noProof/>
              </w:rPr>
              <w:t>PONIES</w:t>
            </w:r>
            <w:r w:rsidR="00BA0EF3">
              <w:rPr>
                <w:noProof/>
                <w:webHidden/>
              </w:rPr>
              <w:tab/>
            </w:r>
            <w:r w:rsidR="00BA0EF3">
              <w:rPr>
                <w:noProof/>
                <w:webHidden/>
              </w:rPr>
              <w:fldChar w:fldCharType="begin"/>
            </w:r>
            <w:r w:rsidR="00BA0EF3">
              <w:rPr>
                <w:noProof/>
                <w:webHidden/>
              </w:rPr>
              <w:instrText xml:space="preserve"> PAGEREF _Toc436387378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79" w:history="1">
            <w:r w:rsidR="00BA0EF3" w:rsidRPr="006E5829">
              <w:rPr>
                <w:rStyle w:val="Hyperlink"/>
                <w:noProof/>
              </w:rPr>
              <w:t>5.</w:t>
            </w:r>
            <w:r w:rsidR="00BA0EF3">
              <w:rPr>
                <w:rFonts w:eastAsiaTheme="minorEastAsia" w:cstheme="minorBidi"/>
                <w:smallCaps w:val="0"/>
                <w:noProof/>
                <w:sz w:val="22"/>
                <w:szCs w:val="22"/>
                <w:lang w:val="fr-CH" w:eastAsia="fr-CH"/>
              </w:rPr>
              <w:tab/>
            </w:r>
            <w:r w:rsidR="00BA0EF3" w:rsidRPr="006E5829">
              <w:rPr>
                <w:rStyle w:val="Hyperlink"/>
                <w:noProof/>
              </w:rPr>
              <w:t>INJURY SURVEILLANCE</w:t>
            </w:r>
            <w:r w:rsidR="00BA0EF3">
              <w:rPr>
                <w:noProof/>
                <w:webHidden/>
              </w:rPr>
              <w:tab/>
            </w:r>
            <w:r w:rsidR="00BA0EF3">
              <w:rPr>
                <w:noProof/>
                <w:webHidden/>
              </w:rPr>
              <w:fldChar w:fldCharType="begin"/>
            </w:r>
            <w:r w:rsidR="00BA0EF3">
              <w:rPr>
                <w:noProof/>
                <w:webHidden/>
              </w:rPr>
              <w:instrText xml:space="preserve"> PAGEREF _Toc436387379 \h </w:instrText>
            </w:r>
            <w:r w:rsidR="00BA0EF3">
              <w:rPr>
                <w:noProof/>
                <w:webHidden/>
              </w:rPr>
            </w:r>
            <w:r w:rsidR="00BA0EF3">
              <w:rPr>
                <w:noProof/>
                <w:webHidden/>
              </w:rPr>
              <w:fldChar w:fldCharType="separate"/>
            </w:r>
            <w:r w:rsidR="00BA0EF3">
              <w:rPr>
                <w:noProof/>
                <w:webHidden/>
              </w:rPr>
              <w:t>20</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80" w:history="1">
            <w:r w:rsidR="00BA0EF3" w:rsidRPr="006E5829">
              <w:rPr>
                <w:rStyle w:val="Hyperlink"/>
                <w:noProof/>
              </w:rPr>
              <w:t>6.</w:t>
            </w:r>
            <w:r w:rsidR="00BA0EF3">
              <w:rPr>
                <w:rFonts w:eastAsiaTheme="minorEastAsia" w:cstheme="minorBidi"/>
                <w:smallCaps w:val="0"/>
                <w:noProof/>
                <w:sz w:val="22"/>
                <w:szCs w:val="22"/>
                <w:lang w:val="fr-CH" w:eastAsia="fr-CH"/>
              </w:rPr>
              <w:tab/>
            </w:r>
            <w:r w:rsidR="00BA0EF3" w:rsidRPr="006E5829">
              <w:rPr>
                <w:rStyle w:val="Hyperlink"/>
                <w:noProof/>
              </w:rPr>
              <w:t>TRANSPORT OF HORSES</w:t>
            </w:r>
            <w:r w:rsidR="00BA0EF3">
              <w:rPr>
                <w:noProof/>
                <w:webHidden/>
              </w:rPr>
              <w:tab/>
            </w:r>
            <w:r w:rsidR="00BA0EF3">
              <w:rPr>
                <w:noProof/>
                <w:webHidden/>
              </w:rPr>
              <w:fldChar w:fldCharType="begin"/>
            </w:r>
            <w:r w:rsidR="00BA0EF3">
              <w:rPr>
                <w:noProof/>
                <w:webHidden/>
              </w:rPr>
              <w:instrText xml:space="preserve"> PAGEREF _Toc436387380 \h </w:instrText>
            </w:r>
            <w:r w:rsidR="00BA0EF3">
              <w:rPr>
                <w:noProof/>
                <w:webHidden/>
              </w:rPr>
            </w:r>
            <w:r w:rsidR="00BA0EF3">
              <w:rPr>
                <w:noProof/>
                <w:webHidden/>
              </w:rPr>
              <w:fldChar w:fldCharType="separate"/>
            </w:r>
            <w:r w:rsidR="00BA0EF3">
              <w:rPr>
                <w:noProof/>
                <w:webHidden/>
              </w:rPr>
              <w:t>21</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81" w:history="1">
            <w:r w:rsidR="00BA0EF3" w:rsidRPr="006E5829">
              <w:rPr>
                <w:rStyle w:val="Hyperlink"/>
                <w:noProof/>
              </w:rPr>
              <w:t>7.</w:t>
            </w:r>
            <w:r w:rsidR="00BA0EF3">
              <w:rPr>
                <w:rFonts w:eastAsiaTheme="minorEastAsia" w:cstheme="minorBidi"/>
                <w:smallCaps w:val="0"/>
                <w:noProof/>
                <w:sz w:val="22"/>
                <w:szCs w:val="22"/>
                <w:lang w:val="fr-CH" w:eastAsia="fr-CH"/>
              </w:rPr>
              <w:tab/>
            </w:r>
            <w:r w:rsidR="00BA0EF3" w:rsidRPr="006E5829">
              <w:rPr>
                <w:rStyle w:val="Hyperlink"/>
                <w:noProof/>
              </w:rPr>
              <w:t>VENUE ARRIVAL INFORMATION &amp; FITNESS TO COMPETE</w:t>
            </w:r>
            <w:r w:rsidR="00BA0EF3">
              <w:rPr>
                <w:noProof/>
                <w:webHidden/>
              </w:rPr>
              <w:tab/>
            </w:r>
            <w:r w:rsidR="00BA0EF3">
              <w:rPr>
                <w:noProof/>
                <w:webHidden/>
              </w:rPr>
              <w:fldChar w:fldCharType="begin"/>
            </w:r>
            <w:r w:rsidR="00BA0EF3">
              <w:rPr>
                <w:noProof/>
                <w:webHidden/>
              </w:rPr>
              <w:instrText xml:space="preserve"> PAGEREF _Toc436387381 \h </w:instrText>
            </w:r>
            <w:r w:rsidR="00BA0EF3">
              <w:rPr>
                <w:noProof/>
                <w:webHidden/>
              </w:rPr>
            </w:r>
            <w:r w:rsidR="00BA0EF3">
              <w:rPr>
                <w:noProof/>
                <w:webHidden/>
              </w:rPr>
              <w:fldChar w:fldCharType="separate"/>
            </w:r>
            <w:r w:rsidR="00BA0EF3">
              <w:rPr>
                <w:noProof/>
                <w:webHidden/>
              </w:rPr>
              <w:t>21</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2" w:history="1">
            <w:r w:rsidR="00BA0EF3" w:rsidRPr="006E5829">
              <w:rPr>
                <w:rStyle w:val="Hyperlink"/>
                <w:noProof/>
              </w:rPr>
              <w:t>7.1.</w:t>
            </w:r>
            <w:r w:rsidR="00BA0EF3">
              <w:rPr>
                <w:rFonts w:eastAsiaTheme="minorEastAsia" w:cstheme="minorBidi"/>
                <w:i w:val="0"/>
                <w:iCs w:val="0"/>
                <w:noProof/>
                <w:sz w:val="22"/>
                <w:szCs w:val="22"/>
                <w:lang w:val="fr-CH" w:eastAsia="fr-CH"/>
              </w:rPr>
              <w:tab/>
            </w:r>
            <w:r w:rsidR="00BA0EF3" w:rsidRPr="006E5829">
              <w:rPr>
                <w:rStyle w:val="Hyperlink"/>
                <w:noProof/>
              </w:rPr>
              <w:t>PASSPORTS. FEI General Regulations Article 137</w:t>
            </w:r>
            <w:r w:rsidR="00BA0EF3">
              <w:rPr>
                <w:noProof/>
                <w:webHidden/>
              </w:rPr>
              <w:tab/>
            </w:r>
            <w:r w:rsidR="00BA0EF3">
              <w:rPr>
                <w:noProof/>
                <w:webHidden/>
              </w:rPr>
              <w:fldChar w:fldCharType="begin"/>
            </w:r>
            <w:r w:rsidR="00BA0EF3">
              <w:rPr>
                <w:noProof/>
                <w:webHidden/>
              </w:rPr>
              <w:instrText xml:space="preserve"> PAGEREF _Toc436387382 \h </w:instrText>
            </w:r>
            <w:r w:rsidR="00BA0EF3">
              <w:rPr>
                <w:noProof/>
                <w:webHidden/>
              </w:rPr>
            </w:r>
            <w:r w:rsidR="00BA0EF3">
              <w:rPr>
                <w:noProof/>
                <w:webHidden/>
              </w:rPr>
              <w:fldChar w:fldCharType="separate"/>
            </w:r>
            <w:r w:rsidR="00BA0EF3">
              <w:rPr>
                <w:noProof/>
                <w:webHidden/>
              </w:rPr>
              <w:t>21</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3" w:history="1">
            <w:r w:rsidR="00BA0EF3" w:rsidRPr="006E5829">
              <w:rPr>
                <w:rStyle w:val="Hyperlink"/>
                <w:noProof/>
              </w:rPr>
              <w:t>7.2.</w:t>
            </w:r>
            <w:r w:rsidR="00BA0EF3">
              <w:rPr>
                <w:rFonts w:eastAsiaTheme="minorEastAsia" w:cstheme="minorBidi"/>
                <w:i w:val="0"/>
                <w:iCs w:val="0"/>
                <w:noProof/>
                <w:sz w:val="22"/>
                <w:szCs w:val="22"/>
                <w:lang w:val="fr-CH" w:eastAsia="fr-CH"/>
              </w:rPr>
              <w:tab/>
            </w:r>
            <w:r w:rsidR="00BA0EF3" w:rsidRPr="006E5829">
              <w:rPr>
                <w:rStyle w:val="Hyperlink"/>
                <w:noProof/>
              </w:rPr>
              <w:t>VACCINATIONS - EQUINE INFLUENZA. FEI Veterinary Regulations Article 1028</w:t>
            </w:r>
            <w:r w:rsidR="00BA0EF3">
              <w:rPr>
                <w:noProof/>
                <w:webHidden/>
              </w:rPr>
              <w:tab/>
            </w:r>
            <w:r w:rsidR="00BA0EF3">
              <w:rPr>
                <w:noProof/>
                <w:webHidden/>
              </w:rPr>
              <w:fldChar w:fldCharType="begin"/>
            </w:r>
            <w:r w:rsidR="00BA0EF3">
              <w:rPr>
                <w:noProof/>
                <w:webHidden/>
              </w:rPr>
              <w:instrText xml:space="preserve"> PAGEREF _Toc436387383 \h </w:instrText>
            </w:r>
            <w:r w:rsidR="00BA0EF3">
              <w:rPr>
                <w:noProof/>
                <w:webHidden/>
              </w:rPr>
            </w:r>
            <w:r w:rsidR="00BA0EF3">
              <w:rPr>
                <w:noProof/>
                <w:webHidden/>
              </w:rPr>
              <w:fldChar w:fldCharType="separate"/>
            </w:r>
            <w:r w:rsidR="00BA0EF3">
              <w:rPr>
                <w:noProof/>
                <w:webHidden/>
              </w:rPr>
              <w:t>21</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4" w:history="1">
            <w:r w:rsidR="00BA0EF3" w:rsidRPr="006E5829">
              <w:rPr>
                <w:rStyle w:val="Hyperlink"/>
                <w:noProof/>
              </w:rPr>
              <w:t>7.3.</w:t>
            </w:r>
            <w:r w:rsidR="00BA0EF3">
              <w:rPr>
                <w:rFonts w:eastAsiaTheme="minorEastAsia" w:cstheme="minorBidi"/>
                <w:i w:val="0"/>
                <w:iCs w:val="0"/>
                <w:noProof/>
                <w:sz w:val="22"/>
                <w:szCs w:val="22"/>
                <w:lang w:val="fr-CH" w:eastAsia="fr-CH"/>
              </w:rPr>
              <w:tab/>
            </w:r>
            <w:r w:rsidR="00BA0EF3" w:rsidRPr="006E5829">
              <w:rPr>
                <w:rStyle w:val="Hyperlink"/>
                <w:noProof/>
              </w:rPr>
              <w:t>EXAMINATION ON ARRIVAL. FEI Veterinary Regulations Article 1032</w:t>
            </w:r>
            <w:r w:rsidR="00BA0EF3">
              <w:rPr>
                <w:noProof/>
                <w:webHidden/>
              </w:rPr>
              <w:tab/>
            </w:r>
            <w:r w:rsidR="00BA0EF3">
              <w:rPr>
                <w:noProof/>
                <w:webHidden/>
              </w:rPr>
              <w:fldChar w:fldCharType="begin"/>
            </w:r>
            <w:r w:rsidR="00BA0EF3">
              <w:rPr>
                <w:noProof/>
                <w:webHidden/>
              </w:rPr>
              <w:instrText xml:space="preserve"> PAGEREF _Toc436387384 \h </w:instrText>
            </w:r>
            <w:r w:rsidR="00BA0EF3">
              <w:rPr>
                <w:noProof/>
                <w:webHidden/>
              </w:rPr>
            </w:r>
            <w:r w:rsidR="00BA0EF3">
              <w:rPr>
                <w:noProof/>
                <w:webHidden/>
              </w:rPr>
              <w:fldChar w:fldCharType="separate"/>
            </w:r>
            <w:r w:rsidR="00BA0EF3">
              <w:rPr>
                <w:noProof/>
                <w:webHidden/>
              </w:rPr>
              <w:t>22</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5" w:history="1">
            <w:r w:rsidR="00BA0EF3" w:rsidRPr="006E5829">
              <w:rPr>
                <w:rStyle w:val="Hyperlink"/>
                <w:noProof/>
              </w:rPr>
              <w:t>7.4.</w:t>
            </w:r>
            <w:r w:rsidR="00BA0EF3">
              <w:rPr>
                <w:rFonts w:eastAsiaTheme="minorEastAsia" w:cstheme="minorBidi"/>
                <w:i w:val="0"/>
                <w:iCs w:val="0"/>
                <w:noProof/>
                <w:sz w:val="22"/>
                <w:szCs w:val="22"/>
                <w:lang w:val="fr-CH" w:eastAsia="fr-CH"/>
              </w:rPr>
              <w:tab/>
            </w:r>
            <w:r w:rsidR="00BA0EF3" w:rsidRPr="006E5829">
              <w:rPr>
                <w:rStyle w:val="Hyperlink"/>
                <w:noProof/>
              </w:rPr>
              <w:t>HORSE INSPECTIONS. FEI Veterinary Regulations Article 1033, Table 2</w:t>
            </w:r>
            <w:r w:rsidR="00BA0EF3">
              <w:rPr>
                <w:noProof/>
                <w:webHidden/>
              </w:rPr>
              <w:tab/>
            </w:r>
            <w:r w:rsidR="00BA0EF3">
              <w:rPr>
                <w:noProof/>
                <w:webHidden/>
              </w:rPr>
              <w:fldChar w:fldCharType="begin"/>
            </w:r>
            <w:r w:rsidR="00BA0EF3">
              <w:rPr>
                <w:noProof/>
                <w:webHidden/>
              </w:rPr>
              <w:instrText xml:space="preserve"> PAGEREF _Toc436387385 \h </w:instrText>
            </w:r>
            <w:r w:rsidR="00BA0EF3">
              <w:rPr>
                <w:noProof/>
                <w:webHidden/>
              </w:rPr>
            </w:r>
            <w:r w:rsidR="00BA0EF3">
              <w:rPr>
                <w:noProof/>
                <w:webHidden/>
              </w:rPr>
              <w:fldChar w:fldCharType="separate"/>
            </w:r>
            <w:r w:rsidR="00BA0EF3">
              <w:rPr>
                <w:noProof/>
                <w:webHidden/>
              </w:rPr>
              <w:t>22</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6" w:history="1">
            <w:r w:rsidR="00BA0EF3" w:rsidRPr="006E5829">
              <w:rPr>
                <w:rStyle w:val="Hyperlink"/>
                <w:noProof/>
              </w:rPr>
              <w:t>7.5.</w:t>
            </w:r>
            <w:r w:rsidR="00BA0EF3">
              <w:rPr>
                <w:rFonts w:eastAsiaTheme="minorEastAsia" w:cstheme="minorBidi"/>
                <w:i w:val="0"/>
                <w:iCs w:val="0"/>
                <w:noProof/>
                <w:sz w:val="22"/>
                <w:szCs w:val="22"/>
                <w:lang w:val="fr-CH" w:eastAsia="fr-CH"/>
              </w:rPr>
              <w:tab/>
            </w:r>
            <w:r w:rsidR="00BA0EF3" w:rsidRPr="006E5829">
              <w:rPr>
                <w:rStyle w:val="Hyperlink"/>
                <w:noProof/>
              </w:rPr>
              <w:t>LIMB SENSITIVITY EXAMINATION. FEI Veterinary Regulations Article 1034</w:t>
            </w:r>
            <w:r w:rsidR="00BA0EF3">
              <w:rPr>
                <w:noProof/>
                <w:webHidden/>
              </w:rPr>
              <w:tab/>
            </w:r>
            <w:r w:rsidR="00BA0EF3">
              <w:rPr>
                <w:noProof/>
                <w:webHidden/>
              </w:rPr>
              <w:fldChar w:fldCharType="begin"/>
            </w:r>
            <w:r w:rsidR="00BA0EF3">
              <w:rPr>
                <w:noProof/>
                <w:webHidden/>
              </w:rPr>
              <w:instrText xml:space="preserve"> PAGEREF _Toc436387386 \h </w:instrText>
            </w:r>
            <w:r w:rsidR="00BA0EF3">
              <w:rPr>
                <w:noProof/>
                <w:webHidden/>
              </w:rPr>
            </w:r>
            <w:r w:rsidR="00BA0EF3">
              <w:rPr>
                <w:noProof/>
                <w:webHidden/>
              </w:rPr>
              <w:fldChar w:fldCharType="separate"/>
            </w:r>
            <w:r w:rsidR="00BA0EF3">
              <w:rPr>
                <w:noProof/>
                <w:webHidden/>
              </w:rPr>
              <w:t>22</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87" w:history="1">
            <w:r w:rsidR="00BA0EF3" w:rsidRPr="006E5829">
              <w:rPr>
                <w:rStyle w:val="Hyperlink"/>
                <w:noProof/>
              </w:rPr>
              <w:t>8.</w:t>
            </w:r>
            <w:r w:rsidR="00BA0EF3">
              <w:rPr>
                <w:rFonts w:eastAsiaTheme="minorEastAsia" w:cstheme="minorBidi"/>
                <w:smallCaps w:val="0"/>
                <w:noProof/>
                <w:sz w:val="22"/>
                <w:szCs w:val="22"/>
                <w:lang w:val="fr-CH" w:eastAsia="fr-CH"/>
              </w:rPr>
              <w:tab/>
            </w:r>
            <w:r w:rsidR="00BA0EF3" w:rsidRPr="006E5829">
              <w:rPr>
                <w:rStyle w:val="Hyperlink"/>
                <w:noProof/>
              </w:rPr>
              <w:t xml:space="preserve">EQUINE ANTI-DOPING AND CONTROLLED MEDICATION PROGRAMME </w:t>
            </w:r>
            <w:r w:rsidR="00BA0EF3" w:rsidRPr="006E5829">
              <w:rPr>
                <w:rStyle w:val="Hyperlink"/>
                <w:rFonts w:cs="Verdana"/>
                <w:bCs/>
                <w:noProof/>
                <w:spacing w:val="-7"/>
              </w:rPr>
              <w:t>(EADCMP). FEI</w:t>
            </w:r>
            <w:r w:rsidR="00BA0EF3" w:rsidRPr="006E5829">
              <w:rPr>
                <w:rStyle w:val="Hyperlink"/>
                <w:noProof/>
              </w:rPr>
              <w:t xml:space="preserve"> Veterinary Regulations, Chapter VI</w:t>
            </w:r>
            <w:r w:rsidR="00BA0EF3">
              <w:rPr>
                <w:noProof/>
                <w:webHidden/>
              </w:rPr>
              <w:tab/>
            </w:r>
            <w:r w:rsidR="00BA0EF3">
              <w:rPr>
                <w:noProof/>
                <w:webHidden/>
              </w:rPr>
              <w:fldChar w:fldCharType="begin"/>
            </w:r>
            <w:r w:rsidR="00BA0EF3">
              <w:rPr>
                <w:noProof/>
                <w:webHidden/>
              </w:rPr>
              <w:instrText xml:space="preserve"> PAGEREF _Toc436387387 \h </w:instrText>
            </w:r>
            <w:r w:rsidR="00BA0EF3">
              <w:rPr>
                <w:noProof/>
                <w:webHidden/>
              </w:rPr>
            </w:r>
            <w:r w:rsidR="00BA0EF3">
              <w:rPr>
                <w:noProof/>
                <w:webHidden/>
              </w:rPr>
              <w:fldChar w:fldCharType="separate"/>
            </w:r>
            <w:r w:rsidR="00BA0EF3">
              <w:rPr>
                <w:noProof/>
                <w:webHidden/>
              </w:rPr>
              <w:t>22</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8" w:history="1">
            <w:r w:rsidR="00BA0EF3" w:rsidRPr="006E5829">
              <w:rPr>
                <w:rStyle w:val="Hyperlink"/>
                <w:noProof/>
              </w:rPr>
              <w:t>8.1.</w:t>
            </w:r>
            <w:r w:rsidR="00BA0EF3">
              <w:rPr>
                <w:rFonts w:eastAsiaTheme="minorEastAsia" w:cstheme="minorBidi"/>
                <w:i w:val="0"/>
                <w:iCs w:val="0"/>
                <w:noProof/>
                <w:sz w:val="22"/>
                <w:szCs w:val="22"/>
                <w:lang w:val="fr-CH" w:eastAsia="fr-CH"/>
              </w:rPr>
              <w:tab/>
            </w:r>
            <w:r w:rsidR="00BA0EF3" w:rsidRPr="006E5829">
              <w:rPr>
                <w:rStyle w:val="Hyperlink"/>
                <w:noProof/>
              </w:rPr>
              <w:t>SAMPLING. FEI VETERINARY REGULATIONS ARTICLES 1057 AND 1058</w:t>
            </w:r>
            <w:r w:rsidR="00BA0EF3">
              <w:rPr>
                <w:noProof/>
                <w:webHidden/>
              </w:rPr>
              <w:tab/>
            </w:r>
            <w:r w:rsidR="00BA0EF3">
              <w:rPr>
                <w:noProof/>
                <w:webHidden/>
              </w:rPr>
              <w:fldChar w:fldCharType="begin"/>
            </w:r>
            <w:r w:rsidR="00BA0EF3">
              <w:rPr>
                <w:noProof/>
                <w:webHidden/>
              </w:rPr>
              <w:instrText xml:space="preserve"> PAGEREF _Toc436387388 \h </w:instrText>
            </w:r>
            <w:r w:rsidR="00BA0EF3">
              <w:rPr>
                <w:noProof/>
                <w:webHidden/>
              </w:rPr>
            </w:r>
            <w:r w:rsidR="00BA0EF3">
              <w:rPr>
                <w:noProof/>
                <w:webHidden/>
              </w:rPr>
              <w:fldChar w:fldCharType="separate"/>
            </w:r>
            <w:r w:rsidR="00BA0EF3">
              <w:rPr>
                <w:noProof/>
                <w:webHidden/>
              </w:rPr>
              <w:t>22</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89" w:history="1">
            <w:r w:rsidR="00BA0EF3" w:rsidRPr="006E5829">
              <w:rPr>
                <w:rStyle w:val="Hyperlink"/>
                <w:noProof/>
              </w:rPr>
              <w:t>8.2.</w:t>
            </w:r>
            <w:r w:rsidR="00BA0EF3">
              <w:rPr>
                <w:rFonts w:eastAsiaTheme="minorEastAsia" w:cstheme="minorBidi"/>
                <w:i w:val="0"/>
                <w:iCs w:val="0"/>
                <w:noProof/>
                <w:sz w:val="22"/>
                <w:szCs w:val="22"/>
                <w:lang w:val="fr-CH" w:eastAsia="fr-CH"/>
              </w:rPr>
              <w:tab/>
            </w:r>
            <w:r w:rsidR="00BA0EF3" w:rsidRPr="006E5829">
              <w:rPr>
                <w:rStyle w:val="Hyperlink"/>
                <w:noProof/>
              </w:rPr>
              <w:t>ELECTIVE TESTING. FEI VETERINARY REGULATIONS ARTICLES 1056</w:t>
            </w:r>
            <w:r w:rsidR="00BA0EF3">
              <w:rPr>
                <w:noProof/>
                <w:webHidden/>
              </w:rPr>
              <w:tab/>
            </w:r>
            <w:r w:rsidR="00BA0EF3">
              <w:rPr>
                <w:noProof/>
                <w:webHidden/>
              </w:rPr>
              <w:fldChar w:fldCharType="begin"/>
            </w:r>
            <w:r w:rsidR="00BA0EF3">
              <w:rPr>
                <w:noProof/>
                <w:webHidden/>
              </w:rPr>
              <w:instrText xml:space="preserve"> PAGEREF _Toc436387389 \h </w:instrText>
            </w:r>
            <w:r w:rsidR="00BA0EF3">
              <w:rPr>
                <w:noProof/>
                <w:webHidden/>
              </w:rPr>
            </w:r>
            <w:r w:rsidR="00BA0EF3">
              <w:rPr>
                <w:noProof/>
                <w:webHidden/>
              </w:rPr>
              <w:fldChar w:fldCharType="separate"/>
            </w:r>
            <w:r w:rsidR="00BA0EF3">
              <w:rPr>
                <w:noProof/>
                <w:webHidden/>
              </w:rPr>
              <w:t>23</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390" w:history="1">
            <w:r w:rsidR="00BA0EF3" w:rsidRPr="006E5829">
              <w:rPr>
                <w:rStyle w:val="Hyperlink"/>
                <w:noProof/>
              </w:rPr>
              <w:t>XII.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HUMAN ANTI-DOPING</w:t>
            </w:r>
            <w:r w:rsidR="00BA0EF3">
              <w:rPr>
                <w:noProof/>
                <w:webHidden/>
              </w:rPr>
              <w:tab/>
            </w:r>
            <w:r w:rsidR="00BA0EF3">
              <w:rPr>
                <w:noProof/>
                <w:webHidden/>
              </w:rPr>
              <w:fldChar w:fldCharType="begin"/>
            </w:r>
            <w:r w:rsidR="00BA0EF3">
              <w:rPr>
                <w:noProof/>
                <w:webHidden/>
              </w:rPr>
              <w:instrText xml:space="preserve"> PAGEREF _Toc436387390 \h </w:instrText>
            </w:r>
            <w:r w:rsidR="00BA0EF3">
              <w:rPr>
                <w:noProof/>
                <w:webHidden/>
              </w:rPr>
            </w:r>
            <w:r w:rsidR="00BA0EF3">
              <w:rPr>
                <w:noProof/>
                <w:webHidden/>
              </w:rPr>
              <w:fldChar w:fldCharType="separate"/>
            </w:r>
            <w:r w:rsidR="00BA0EF3">
              <w:rPr>
                <w:noProof/>
                <w:webHidden/>
              </w:rPr>
              <w:t>23</w:t>
            </w:r>
            <w:r w:rsidR="00BA0EF3">
              <w:rPr>
                <w:noProof/>
                <w:webHidden/>
              </w:rPr>
              <w:fldChar w:fldCharType="end"/>
            </w:r>
          </w:hyperlink>
        </w:p>
        <w:p w:rsidR="00BA0EF3" w:rsidRDefault="00682ED1">
          <w:pPr>
            <w:pStyle w:val="Verzeichnis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36387391" w:history="1">
            <w:r w:rsidR="00BA0EF3" w:rsidRPr="006E5829">
              <w:rPr>
                <w:rStyle w:val="Hyperlink"/>
                <w:noProof/>
              </w:rPr>
              <w:t>XIII.</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ADDITIONAL INFORMATION</w:t>
            </w:r>
            <w:r w:rsidR="00BA0EF3">
              <w:rPr>
                <w:noProof/>
                <w:webHidden/>
              </w:rPr>
              <w:tab/>
            </w:r>
            <w:r w:rsidR="00BA0EF3">
              <w:rPr>
                <w:noProof/>
                <w:webHidden/>
              </w:rPr>
              <w:fldChar w:fldCharType="begin"/>
            </w:r>
            <w:r w:rsidR="00BA0EF3">
              <w:rPr>
                <w:noProof/>
                <w:webHidden/>
              </w:rPr>
              <w:instrText xml:space="preserve"> PAGEREF _Toc436387391 \h </w:instrText>
            </w:r>
            <w:r w:rsidR="00BA0EF3">
              <w:rPr>
                <w:noProof/>
                <w:webHidden/>
              </w:rPr>
            </w:r>
            <w:r w:rsidR="00BA0EF3">
              <w:rPr>
                <w:noProof/>
                <w:webHidden/>
              </w:rPr>
              <w:fldChar w:fldCharType="separate"/>
            </w:r>
            <w:r w:rsidR="00BA0EF3">
              <w:rPr>
                <w:noProof/>
                <w:webHidden/>
              </w:rPr>
              <w:t>24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2" w:history="1">
            <w:r w:rsidR="00BA0EF3" w:rsidRPr="006E5829">
              <w:rPr>
                <w:rStyle w:val="Hyperlink"/>
                <w:noProof/>
              </w:rPr>
              <w:t>1.</w:t>
            </w:r>
            <w:r w:rsidR="00BA0EF3">
              <w:rPr>
                <w:rFonts w:eastAsiaTheme="minorEastAsia" w:cstheme="minorBidi"/>
                <w:smallCaps w:val="0"/>
                <w:noProof/>
                <w:sz w:val="22"/>
                <w:szCs w:val="22"/>
                <w:lang w:val="fr-CH" w:eastAsia="fr-CH"/>
              </w:rPr>
              <w:tab/>
            </w:r>
            <w:r w:rsidR="00BA0EF3" w:rsidRPr="006E5829">
              <w:rPr>
                <w:rStyle w:val="Hyperlink"/>
                <w:noProof/>
              </w:rPr>
              <w:t>MEDICAL INFORMATION FORM FOR ARMBANDS</w:t>
            </w:r>
            <w:r w:rsidR="00BA0EF3">
              <w:rPr>
                <w:noProof/>
                <w:webHidden/>
              </w:rPr>
              <w:tab/>
            </w:r>
            <w:r w:rsidR="00BA0EF3">
              <w:rPr>
                <w:noProof/>
                <w:webHidden/>
              </w:rPr>
              <w:fldChar w:fldCharType="begin"/>
            </w:r>
            <w:r w:rsidR="00BA0EF3">
              <w:rPr>
                <w:noProof/>
                <w:webHidden/>
              </w:rPr>
              <w:instrText xml:space="preserve"> PAGEREF _Toc436387392 \h </w:instrText>
            </w:r>
            <w:r w:rsidR="00BA0EF3">
              <w:rPr>
                <w:noProof/>
                <w:webHidden/>
              </w:rPr>
            </w:r>
            <w:r w:rsidR="00BA0EF3">
              <w:rPr>
                <w:noProof/>
                <w:webHidden/>
              </w:rPr>
              <w:fldChar w:fldCharType="separate"/>
            </w:r>
            <w:r w:rsidR="00BA0EF3">
              <w:rPr>
                <w:noProof/>
                <w:webHidden/>
              </w:rPr>
              <w:t>24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3" w:history="1">
            <w:r w:rsidR="00BA0EF3" w:rsidRPr="006E5829">
              <w:rPr>
                <w:rStyle w:val="Hyperlink"/>
                <w:noProof/>
              </w:rPr>
              <w:t>2.</w:t>
            </w:r>
            <w:r w:rsidR="00BA0EF3">
              <w:rPr>
                <w:rFonts w:eastAsiaTheme="minorEastAsia" w:cstheme="minorBidi"/>
                <w:smallCaps w:val="0"/>
                <w:noProof/>
                <w:sz w:val="22"/>
                <w:szCs w:val="22"/>
                <w:lang w:val="fr-CH" w:eastAsia="fr-CH"/>
              </w:rPr>
              <w:tab/>
            </w:r>
            <w:r w:rsidR="00BA0EF3" w:rsidRPr="006E5829">
              <w:rPr>
                <w:rStyle w:val="Hyperlink"/>
                <w:noProof/>
              </w:rPr>
              <w:t>INSURANCES AND NATIONAL REQUIREMENTS</w:t>
            </w:r>
            <w:r w:rsidR="00BA0EF3">
              <w:rPr>
                <w:noProof/>
                <w:webHidden/>
              </w:rPr>
              <w:tab/>
            </w:r>
            <w:r w:rsidR="00BA0EF3">
              <w:rPr>
                <w:noProof/>
                <w:webHidden/>
              </w:rPr>
              <w:fldChar w:fldCharType="begin"/>
            </w:r>
            <w:r w:rsidR="00BA0EF3">
              <w:rPr>
                <w:noProof/>
                <w:webHidden/>
              </w:rPr>
              <w:instrText xml:space="preserve"> PAGEREF _Toc436387393 \h </w:instrText>
            </w:r>
            <w:r w:rsidR="00BA0EF3">
              <w:rPr>
                <w:noProof/>
                <w:webHidden/>
              </w:rPr>
            </w:r>
            <w:r w:rsidR="00BA0EF3">
              <w:rPr>
                <w:noProof/>
                <w:webHidden/>
              </w:rPr>
              <w:fldChar w:fldCharType="separate"/>
            </w:r>
            <w:r w:rsidR="00BA0EF3">
              <w:rPr>
                <w:noProof/>
                <w:webHidden/>
              </w:rPr>
              <w:t>24</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94" w:history="1">
            <w:r w:rsidR="00BA0EF3" w:rsidRPr="006E5829">
              <w:rPr>
                <w:rStyle w:val="Hyperlink"/>
                <w:noProof/>
              </w:rPr>
              <w:t>2.1.</w:t>
            </w:r>
            <w:r w:rsidR="00BA0EF3">
              <w:rPr>
                <w:rFonts w:eastAsiaTheme="minorEastAsia" w:cstheme="minorBidi"/>
                <w:i w:val="0"/>
                <w:iCs w:val="0"/>
                <w:noProof/>
                <w:sz w:val="22"/>
                <w:szCs w:val="22"/>
                <w:lang w:val="fr-CH" w:eastAsia="fr-CH"/>
              </w:rPr>
              <w:tab/>
            </w:r>
            <w:r w:rsidR="00BA0EF3" w:rsidRPr="006E5829">
              <w:rPr>
                <w:rStyle w:val="Hyperlink"/>
                <w:noProof/>
              </w:rPr>
              <w:t>ATHLETES, OWNERS AND SUPPORT PERSONNEL</w:t>
            </w:r>
            <w:r w:rsidR="00BA0EF3">
              <w:rPr>
                <w:noProof/>
                <w:webHidden/>
              </w:rPr>
              <w:tab/>
            </w:r>
            <w:r w:rsidR="00BA0EF3">
              <w:rPr>
                <w:noProof/>
                <w:webHidden/>
              </w:rPr>
              <w:fldChar w:fldCharType="begin"/>
            </w:r>
            <w:r w:rsidR="00BA0EF3">
              <w:rPr>
                <w:noProof/>
                <w:webHidden/>
              </w:rPr>
              <w:instrText xml:space="preserve"> PAGEREF _Toc436387394 \h </w:instrText>
            </w:r>
            <w:r w:rsidR="00BA0EF3">
              <w:rPr>
                <w:noProof/>
                <w:webHidden/>
              </w:rPr>
            </w:r>
            <w:r w:rsidR="00BA0EF3">
              <w:rPr>
                <w:noProof/>
                <w:webHidden/>
              </w:rPr>
              <w:fldChar w:fldCharType="separate"/>
            </w:r>
            <w:r w:rsidR="00BA0EF3">
              <w:rPr>
                <w:noProof/>
                <w:webHidden/>
              </w:rPr>
              <w:t>24</w:t>
            </w:r>
            <w:r w:rsidR="00BA0EF3">
              <w:rPr>
                <w:noProof/>
                <w:webHidden/>
              </w:rPr>
              <w:fldChar w:fldCharType="end"/>
            </w:r>
          </w:hyperlink>
        </w:p>
        <w:p w:rsidR="00BA0EF3" w:rsidRDefault="00682ED1">
          <w:pPr>
            <w:pStyle w:val="Verzeichnis3"/>
            <w:tabs>
              <w:tab w:val="left" w:pos="1200"/>
              <w:tab w:val="right" w:leader="dot" w:pos="9825"/>
            </w:tabs>
            <w:rPr>
              <w:rFonts w:eastAsiaTheme="minorEastAsia" w:cstheme="minorBidi"/>
              <w:i w:val="0"/>
              <w:iCs w:val="0"/>
              <w:noProof/>
              <w:sz w:val="22"/>
              <w:szCs w:val="22"/>
              <w:lang w:val="fr-CH" w:eastAsia="fr-CH"/>
            </w:rPr>
          </w:pPr>
          <w:hyperlink w:anchor="_Toc436387395" w:history="1">
            <w:r w:rsidR="00BA0EF3" w:rsidRPr="006E5829">
              <w:rPr>
                <w:rStyle w:val="Hyperlink"/>
                <w:noProof/>
              </w:rPr>
              <w:t>2.2.</w:t>
            </w:r>
            <w:r w:rsidR="00BA0EF3">
              <w:rPr>
                <w:rFonts w:eastAsiaTheme="minorEastAsia" w:cstheme="minorBidi"/>
                <w:i w:val="0"/>
                <w:iCs w:val="0"/>
                <w:noProof/>
                <w:sz w:val="22"/>
                <w:szCs w:val="22"/>
                <w:lang w:val="fr-CH" w:eastAsia="fr-CH"/>
              </w:rPr>
              <w:tab/>
            </w:r>
            <w:r w:rsidR="00BA0EF3" w:rsidRPr="006E5829">
              <w:rPr>
                <w:rStyle w:val="Hyperlink"/>
                <w:noProof/>
              </w:rPr>
              <w:t>ATHLETES AND OWNERS</w:t>
            </w:r>
            <w:r w:rsidR="00BA0EF3">
              <w:rPr>
                <w:noProof/>
                <w:webHidden/>
              </w:rPr>
              <w:tab/>
            </w:r>
            <w:r w:rsidR="00BA0EF3">
              <w:rPr>
                <w:noProof/>
                <w:webHidden/>
              </w:rPr>
              <w:fldChar w:fldCharType="begin"/>
            </w:r>
            <w:r w:rsidR="00BA0EF3">
              <w:rPr>
                <w:noProof/>
                <w:webHidden/>
              </w:rPr>
              <w:instrText xml:space="preserve"> PAGEREF _Toc436387395 \h </w:instrText>
            </w:r>
            <w:r w:rsidR="00BA0EF3">
              <w:rPr>
                <w:noProof/>
                <w:webHidden/>
              </w:rPr>
            </w:r>
            <w:r w:rsidR="00BA0EF3">
              <w:rPr>
                <w:noProof/>
                <w:webHidden/>
              </w:rPr>
              <w:fldChar w:fldCharType="separate"/>
            </w:r>
            <w:r w:rsidR="00BA0EF3">
              <w:rPr>
                <w:noProof/>
                <w:webHidden/>
              </w:rPr>
              <w:t>24</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6" w:history="1">
            <w:r w:rsidR="00BA0EF3" w:rsidRPr="006E5829">
              <w:rPr>
                <w:rStyle w:val="Hyperlink"/>
                <w:iCs/>
                <w:noProof/>
              </w:rPr>
              <w:t>3.</w:t>
            </w:r>
            <w:r w:rsidR="00BA0EF3">
              <w:rPr>
                <w:rFonts w:eastAsiaTheme="minorEastAsia" w:cstheme="minorBidi"/>
                <w:smallCaps w:val="0"/>
                <w:noProof/>
                <w:sz w:val="22"/>
                <w:szCs w:val="22"/>
                <w:lang w:val="fr-CH" w:eastAsia="fr-CH"/>
              </w:rPr>
              <w:tab/>
            </w:r>
            <w:r w:rsidR="00BA0EF3" w:rsidRPr="006E5829">
              <w:rPr>
                <w:rStyle w:val="Hyperlink"/>
                <w:noProof/>
              </w:rPr>
              <w:t>PROTESTS/APPEALS</w:t>
            </w:r>
            <w:r w:rsidR="00BA0EF3">
              <w:rPr>
                <w:noProof/>
                <w:webHidden/>
              </w:rPr>
              <w:tab/>
            </w:r>
            <w:r w:rsidR="00BA0EF3">
              <w:rPr>
                <w:noProof/>
                <w:webHidden/>
              </w:rPr>
              <w:fldChar w:fldCharType="begin"/>
            </w:r>
            <w:r w:rsidR="00BA0EF3">
              <w:rPr>
                <w:noProof/>
                <w:webHidden/>
              </w:rPr>
              <w:instrText xml:space="preserve"> PAGEREF _Toc436387396 \h </w:instrText>
            </w:r>
            <w:r w:rsidR="00BA0EF3">
              <w:rPr>
                <w:noProof/>
                <w:webHidden/>
              </w:rPr>
            </w:r>
            <w:r w:rsidR="00BA0EF3">
              <w:rPr>
                <w:noProof/>
                <w:webHidden/>
              </w:rPr>
              <w:fldChar w:fldCharType="separate"/>
            </w:r>
            <w:r w:rsidR="00BA0EF3">
              <w:rPr>
                <w:noProof/>
                <w:webHidden/>
              </w:rPr>
              <w:t>25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7" w:history="1">
            <w:r w:rsidR="00BA0EF3" w:rsidRPr="006E5829">
              <w:rPr>
                <w:rStyle w:val="Hyperlink"/>
                <w:noProof/>
              </w:rPr>
              <w:t>4.</w:t>
            </w:r>
            <w:r w:rsidR="00BA0EF3">
              <w:rPr>
                <w:rFonts w:eastAsiaTheme="minorEastAsia" w:cstheme="minorBidi"/>
                <w:smallCaps w:val="0"/>
                <w:noProof/>
                <w:sz w:val="22"/>
                <w:szCs w:val="22"/>
                <w:lang w:val="fr-CH" w:eastAsia="fr-CH"/>
              </w:rPr>
              <w:tab/>
            </w:r>
            <w:r w:rsidR="00BA0EF3" w:rsidRPr="006E5829">
              <w:rPr>
                <w:rStyle w:val="Hyperlink"/>
                <w:noProof/>
              </w:rPr>
              <w:t>DISPUTES</w:t>
            </w:r>
            <w:r w:rsidR="00BA0EF3">
              <w:rPr>
                <w:noProof/>
                <w:webHidden/>
              </w:rPr>
              <w:tab/>
            </w:r>
            <w:r w:rsidR="00BA0EF3">
              <w:rPr>
                <w:noProof/>
                <w:webHidden/>
              </w:rPr>
              <w:fldChar w:fldCharType="begin"/>
            </w:r>
            <w:r w:rsidR="00BA0EF3">
              <w:rPr>
                <w:noProof/>
                <w:webHidden/>
              </w:rPr>
              <w:instrText xml:space="preserve"> PAGEREF _Toc436387397 \h </w:instrText>
            </w:r>
            <w:r w:rsidR="00BA0EF3">
              <w:rPr>
                <w:noProof/>
                <w:webHidden/>
              </w:rPr>
            </w:r>
            <w:r w:rsidR="00BA0EF3">
              <w:rPr>
                <w:noProof/>
                <w:webHidden/>
              </w:rPr>
              <w:fldChar w:fldCharType="separate"/>
            </w:r>
            <w:r w:rsidR="00BA0EF3">
              <w:rPr>
                <w:noProof/>
                <w:webHidden/>
              </w:rPr>
              <w:t>25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8" w:history="1">
            <w:r w:rsidR="00BA0EF3" w:rsidRPr="006E5829">
              <w:rPr>
                <w:rStyle w:val="Hyperlink"/>
                <w:noProof/>
              </w:rPr>
              <w:t>5.</w:t>
            </w:r>
            <w:r w:rsidR="00BA0EF3">
              <w:rPr>
                <w:rFonts w:eastAsiaTheme="minorEastAsia" w:cstheme="minorBidi"/>
                <w:smallCaps w:val="0"/>
                <w:noProof/>
                <w:sz w:val="22"/>
                <w:szCs w:val="22"/>
                <w:lang w:val="fr-CH" w:eastAsia="fr-CH"/>
              </w:rPr>
              <w:tab/>
            </w:r>
            <w:r w:rsidR="00BA0EF3" w:rsidRPr="006E5829">
              <w:rPr>
                <w:rStyle w:val="Hyperlink"/>
                <w:noProof/>
              </w:rPr>
              <w:t>MODIFICATION TO SCHEDULE</w:t>
            </w:r>
            <w:r w:rsidR="00BA0EF3">
              <w:rPr>
                <w:noProof/>
                <w:webHidden/>
              </w:rPr>
              <w:tab/>
            </w:r>
            <w:r w:rsidR="00BA0EF3">
              <w:rPr>
                <w:noProof/>
                <w:webHidden/>
              </w:rPr>
              <w:fldChar w:fldCharType="begin"/>
            </w:r>
            <w:r w:rsidR="00BA0EF3">
              <w:rPr>
                <w:noProof/>
                <w:webHidden/>
              </w:rPr>
              <w:instrText xml:space="preserve"> PAGEREF _Toc436387398 \h </w:instrText>
            </w:r>
            <w:r w:rsidR="00BA0EF3">
              <w:rPr>
                <w:noProof/>
                <w:webHidden/>
              </w:rPr>
            </w:r>
            <w:r w:rsidR="00BA0EF3">
              <w:rPr>
                <w:noProof/>
                <w:webHidden/>
              </w:rPr>
              <w:fldChar w:fldCharType="separate"/>
            </w:r>
            <w:r w:rsidR="00BA0EF3">
              <w:rPr>
                <w:noProof/>
                <w:webHidden/>
              </w:rPr>
              <w:t>25</w:t>
            </w:r>
            <w:r w:rsidR="00BA0EF3">
              <w:rPr>
                <w:noProof/>
                <w:webHidden/>
              </w:rPr>
              <w:fldChar w:fldCharType="end"/>
            </w:r>
          </w:hyperlink>
        </w:p>
        <w:p w:rsidR="00BA0EF3" w:rsidRDefault="00682ED1">
          <w:pPr>
            <w:pStyle w:val="Verzeichnis2"/>
            <w:tabs>
              <w:tab w:val="left" w:pos="720"/>
              <w:tab w:val="right" w:leader="dot" w:pos="9825"/>
            </w:tabs>
            <w:rPr>
              <w:rFonts w:eastAsiaTheme="minorEastAsia" w:cstheme="minorBidi"/>
              <w:smallCaps w:val="0"/>
              <w:noProof/>
              <w:sz w:val="22"/>
              <w:szCs w:val="22"/>
              <w:lang w:val="fr-CH" w:eastAsia="fr-CH"/>
            </w:rPr>
          </w:pPr>
          <w:hyperlink w:anchor="_Toc436387399" w:history="1">
            <w:r w:rsidR="00BA0EF3" w:rsidRPr="006E5829">
              <w:rPr>
                <w:rStyle w:val="Hyperlink"/>
                <w:noProof/>
              </w:rPr>
              <w:t>6.</w:t>
            </w:r>
            <w:r w:rsidR="00BA0EF3">
              <w:rPr>
                <w:rFonts w:eastAsiaTheme="minorEastAsia" w:cstheme="minorBidi"/>
                <w:smallCaps w:val="0"/>
                <w:noProof/>
                <w:sz w:val="22"/>
                <w:szCs w:val="22"/>
                <w:lang w:val="fr-CH" w:eastAsia="fr-CH"/>
              </w:rPr>
              <w:tab/>
            </w:r>
            <w:r w:rsidR="00BA0EF3" w:rsidRPr="006E5829">
              <w:rPr>
                <w:rStyle w:val="Hyperlink"/>
                <w:noProof/>
              </w:rPr>
              <w:t>Additional information from the oRGANISER</w:t>
            </w:r>
            <w:r w:rsidR="00BA0EF3">
              <w:rPr>
                <w:noProof/>
                <w:webHidden/>
              </w:rPr>
              <w:tab/>
            </w:r>
            <w:r w:rsidR="00BA0EF3">
              <w:rPr>
                <w:noProof/>
                <w:webHidden/>
              </w:rPr>
              <w:fldChar w:fldCharType="begin"/>
            </w:r>
            <w:r w:rsidR="00BA0EF3">
              <w:rPr>
                <w:noProof/>
                <w:webHidden/>
              </w:rPr>
              <w:instrText xml:space="preserve"> PAGEREF _Toc436387399 \h </w:instrText>
            </w:r>
            <w:r w:rsidR="00BA0EF3">
              <w:rPr>
                <w:noProof/>
                <w:webHidden/>
              </w:rPr>
            </w:r>
            <w:r w:rsidR="00BA0EF3">
              <w:rPr>
                <w:noProof/>
                <w:webHidden/>
              </w:rPr>
              <w:fldChar w:fldCharType="separate"/>
            </w:r>
            <w:r w:rsidR="00BA0EF3">
              <w:rPr>
                <w:noProof/>
                <w:webHidden/>
              </w:rPr>
              <w:t>25</w:t>
            </w:r>
            <w:r w:rsidR="00BA0EF3">
              <w:rPr>
                <w:noProof/>
                <w:webHidden/>
              </w:rPr>
              <w:fldChar w:fldCharType="end"/>
            </w:r>
          </w:hyperlink>
        </w:p>
        <w:p w:rsidR="00BA0EF3" w:rsidRDefault="00682ED1">
          <w:pPr>
            <w:pStyle w:val="Verzeichnis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36387400" w:history="1">
            <w:r w:rsidR="00BA0EF3" w:rsidRPr="006E5829">
              <w:rPr>
                <w:rStyle w:val="Hyperlink"/>
                <w:noProof/>
              </w:rPr>
              <w:t>XIV.</w:t>
            </w:r>
            <w:r w:rsidR="00BA0EF3">
              <w:rPr>
                <w:rFonts w:asciiTheme="minorHAnsi" w:eastAsiaTheme="minorEastAsia" w:hAnsiTheme="minorHAnsi" w:cstheme="minorBidi"/>
                <w:b w:val="0"/>
                <w:bCs w:val="0"/>
                <w:caps w:val="0"/>
                <w:noProof/>
                <w:sz w:val="22"/>
                <w:szCs w:val="22"/>
                <w:lang w:val="fr-CH" w:eastAsia="fr-CH"/>
              </w:rPr>
              <w:tab/>
            </w:r>
            <w:r w:rsidR="00BA0EF3" w:rsidRPr="006E5829">
              <w:rPr>
                <w:rStyle w:val="Hyperlink"/>
                <w:noProof/>
              </w:rPr>
              <w:t>ANNEXES</w:t>
            </w:r>
            <w:r w:rsidR="00BA0EF3">
              <w:rPr>
                <w:noProof/>
                <w:webHidden/>
              </w:rPr>
              <w:tab/>
            </w:r>
            <w:r w:rsidR="00BA0EF3">
              <w:rPr>
                <w:noProof/>
                <w:webHidden/>
              </w:rPr>
              <w:fldChar w:fldCharType="begin"/>
            </w:r>
            <w:r w:rsidR="00BA0EF3">
              <w:rPr>
                <w:noProof/>
                <w:webHidden/>
              </w:rPr>
              <w:instrText xml:space="preserve"> PAGEREF _Toc436387400 \h </w:instrText>
            </w:r>
            <w:r w:rsidR="00BA0EF3">
              <w:rPr>
                <w:noProof/>
                <w:webHidden/>
              </w:rPr>
            </w:r>
            <w:r w:rsidR="00BA0EF3">
              <w:rPr>
                <w:noProof/>
                <w:webHidden/>
              </w:rPr>
              <w:fldChar w:fldCharType="separate"/>
            </w:r>
            <w:r w:rsidR="00BA0EF3">
              <w:rPr>
                <w:noProof/>
                <w:webHidden/>
              </w:rPr>
              <w:t>26</w:t>
            </w:r>
            <w:r w:rsidR="00BA0EF3">
              <w:rPr>
                <w:noProof/>
                <w:webHidden/>
              </w:rPr>
              <w:fldChar w:fldCharType="end"/>
            </w:r>
          </w:hyperlink>
        </w:p>
        <w:p w:rsidR="00441D52" w:rsidRDefault="00855BD3">
          <w:pPr>
            <w:widowControl/>
            <w:rPr>
              <w:sz w:val="20"/>
            </w:rPr>
          </w:pPr>
          <w:r>
            <w:rPr>
              <w:b/>
              <w:bCs/>
              <w:caps/>
              <w:sz w:val="16"/>
              <w:szCs w:val="16"/>
            </w:rPr>
            <w:fldChar w:fldCharType="end"/>
          </w:r>
        </w:p>
      </w:sdtContent>
    </w:sdt>
    <w:p w:rsidR="00485562" w:rsidRDefault="00485562">
      <w:pPr>
        <w:widowControl/>
        <w:rPr>
          <w:b/>
          <w:spacing w:val="-2"/>
          <w:sz w:val="28"/>
          <w:szCs w:val="28"/>
        </w:rPr>
      </w:pPr>
      <w:r>
        <w:br w:type="page"/>
      </w:r>
    </w:p>
    <w:p w:rsidR="003C4CA5" w:rsidRDefault="003C4CA5" w:rsidP="001E59F0">
      <w:pPr>
        <w:pStyle w:val="berschrift1"/>
        <w:jc w:val="both"/>
        <w:sectPr w:rsidR="003C4CA5" w:rsidSect="002B666C">
          <w:endnotePr>
            <w:numFmt w:val="decimal"/>
          </w:endnotePr>
          <w:type w:val="continuous"/>
          <w:pgSz w:w="11907" w:h="16840"/>
          <w:pgMar w:top="1560" w:right="992" w:bottom="851" w:left="1080" w:header="142" w:footer="125" w:gutter="0"/>
          <w:cols w:space="720"/>
          <w:noEndnote/>
        </w:sectPr>
      </w:pPr>
    </w:p>
    <w:p w:rsidR="0099331E" w:rsidRPr="001E59F0" w:rsidRDefault="001E59F0" w:rsidP="001E59F0">
      <w:pPr>
        <w:pStyle w:val="berschrift1"/>
        <w:jc w:val="both"/>
        <w:rPr>
          <w:rFonts w:cs="Arial"/>
        </w:rPr>
      </w:pPr>
      <w:bookmarkStart w:id="8" w:name="_Toc436387341"/>
      <w:r>
        <w:lastRenderedPageBreak/>
        <w:t xml:space="preserve">III. </w:t>
      </w:r>
      <w:r w:rsidR="0099331E" w:rsidRPr="00192E08">
        <w:t>THE FEI CODE OF CONDUCT</w:t>
      </w:r>
      <w:r>
        <w:t xml:space="preserve"> </w:t>
      </w:r>
      <w:r w:rsidR="0099331E" w:rsidRPr="001E59F0">
        <w:rPr>
          <w:rFonts w:cs="Arial"/>
        </w:rPr>
        <w:t>FOR THE WELFARE OF THE HORSE</w:t>
      </w:r>
      <w:bookmarkEnd w:id="8"/>
    </w:p>
    <w:p w:rsidR="0099331E" w:rsidRPr="00192E08" w:rsidRDefault="0099331E" w:rsidP="00DB6513">
      <w:pPr>
        <w:pStyle w:val="Titel"/>
        <w:ind w:right="26"/>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99331E" w:rsidP="00DB6513">
      <w:pPr>
        <w:ind w:right="26"/>
        <w:jc w:val="both"/>
        <w:rPr>
          <w:rFonts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8254C1" w:rsidRDefault="0099331E" w:rsidP="00DB6513">
      <w:pPr>
        <w:ind w:right="26"/>
        <w:jc w:val="both"/>
        <w:rPr>
          <w:rFonts w:cs="Arial"/>
          <w:sz w:val="20"/>
        </w:rPr>
      </w:pPr>
    </w:p>
    <w:p w:rsidR="003C4CA5" w:rsidRDefault="0099331E" w:rsidP="00DB6513">
      <w:pPr>
        <w:ind w:right="26"/>
        <w:jc w:val="both"/>
        <w:rPr>
          <w:rFonts w:eastAsia="Arial" w:cs="Arial"/>
          <w:bCs/>
          <w:sz w:val="20"/>
        </w:rPr>
        <w:sectPr w:rsidR="003C4CA5" w:rsidSect="003C4CA5">
          <w:endnotePr>
            <w:numFmt w:val="decimal"/>
          </w:endnotePr>
          <w:type w:val="continuous"/>
          <w:pgSz w:w="11907" w:h="16840"/>
          <w:pgMar w:top="1560" w:right="992" w:bottom="851" w:left="1080" w:header="142" w:footer="125" w:gutter="0"/>
          <w:cols w:space="720"/>
          <w:noEndnote/>
        </w:sectPr>
      </w:pPr>
      <w:r w:rsidRPr="008254C1">
        <w:rPr>
          <w:rFonts w:cs="Arial"/>
          <w:bCs/>
          <w:sz w:val="20"/>
        </w:rPr>
        <w:t>A full copy of this Code can be obtained from the F</w:t>
      </w:r>
      <w:r w:rsidRPr="008254C1">
        <w:rPr>
          <w:rFonts w:eastAsia="Arial" w:cs="Arial"/>
          <w:bCs/>
          <w:sz w:val="20"/>
        </w:rPr>
        <w:t>édération Equestre Internationale, HM King Hussein</w:t>
      </w:r>
      <w:r w:rsidR="002F3C1B" w:rsidRPr="008254C1">
        <w:rPr>
          <w:rFonts w:eastAsia="Arial" w:cs="Arial"/>
          <w:bCs/>
          <w:sz w:val="20"/>
        </w:rPr>
        <w:t xml:space="preserve"> </w:t>
      </w:r>
      <w:r w:rsidRPr="008254C1">
        <w:rPr>
          <w:rFonts w:eastAsia="Arial" w:cs="Arial"/>
          <w:bCs/>
          <w:sz w:val="20"/>
        </w:rPr>
        <w:t xml:space="preserve">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hyperlink r:id="rId15" w:history="1">
        <w:r w:rsidRPr="008254C1">
          <w:rPr>
            <w:rStyle w:val="Hyperlink"/>
            <w:rFonts w:eastAsia="Arial" w:cs="Arial"/>
            <w:bCs/>
            <w:color w:val="4472C4"/>
            <w:sz w:val="20"/>
          </w:rPr>
          <w:t>www.fei.org</w:t>
        </w:r>
      </w:hyperlink>
      <w:r w:rsidRPr="008254C1">
        <w:rPr>
          <w:rFonts w:eastAsia="Arial" w:cs="Arial"/>
          <w:bCs/>
          <w:sz w:val="20"/>
        </w:rPr>
        <w:t>.</w:t>
      </w:r>
    </w:p>
    <w:p w:rsidR="00D857D3" w:rsidRPr="00192E08" w:rsidRDefault="00D857D3" w:rsidP="00485562">
      <w:pPr>
        <w:pStyle w:val="berschrift1"/>
        <w:numPr>
          <w:ilvl w:val="0"/>
          <w:numId w:val="13"/>
        </w:numPr>
        <w:ind w:left="567" w:hanging="567"/>
      </w:pPr>
      <w:bookmarkStart w:id="9" w:name="_Toc436387342"/>
      <w:r w:rsidRPr="00192E08">
        <w:lastRenderedPageBreak/>
        <w:t>GENERAL INFORMATION</w:t>
      </w:r>
      <w:bookmarkEnd w:id="9"/>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DB6513">
      <w:pPr>
        <w:pStyle w:val="berschrift2"/>
      </w:pPr>
      <w:bookmarkStart w:id="10" w:name="_Toc436387343"/>
      <w:r w:rsidRPr="00192E08">
        <w:t>ORGANISER</w:t>
      </w:r>
      <w:bookmarkEnd w:id="10"/>
    </w:p>
    <w:p w:rsidR="00DB6513" w:rsidRPr="00192E08" w:rsidRDefault="00DB6513" w:rsidP="00DB6513">
      <w:pPr>
        <w:tabs>
          <w:tab w:val="left" w:pos="2835"/>
        </w:tabs>
        <w:suppressAutoHyphens/>
        <w:ind w:left="720"/>
        <w:jc w:val="both"/>
        <w:rPr>
          <w:spacing w:val="-2"/>
          <w:sz w:val="20"/>
        </w:rPr>
      </w:pPr>
    </w:p>
    <w:p w:rsidR="0067739A" w:rsidRPr="0090683A" w:rsidRDefault="0067739A" w:rsidP="00DB6513">
      <w:pPr>
        <w:tabs>
          <w:tab w:val="left" w:pos="2835"/>
        </w:tabs>
        <w:suppressAutoHyphens/>
        <w:ind w:left="720"/>
        <w:jc w:val="both"/>
        <w:rPr>
          <w:spacing w:val="-2"/>
          <w:sz w:val="20"/>
          <w:lang w:val="de-DE"/>
        </w:rPr>
      </w:pPr>
      <w:r w:rsidRPr="0090683A">
        <w:rPr>
          <w:spacing w:val="-2"/>
          <w:sz w:val="20"/>
          <w:lang w:val="de-DE"/>
        </w:rPr>
        <w:t>Name:</w:t>
      </w:r>
      <w:r w:rsidRPr="0090683A">
        <w:rPr>
          <w:spacing w:val="-2"/>
          <w:sz w:val="20"/>
          <w:lang w:val="de-DE"/>
        </w:rPr>
        <w:tab/>
      </w:r>
      <w:r w:rsidR="0090683A" w:rsidRPr="0090683A">
        <w:rPr>
          <w:spacing w:val="-2"/>
          <w:sz w:val="20"/>
          <w:lang w:val="de-DE"/>
        </w:rPr>
        <w:t>Reitverein Gut Waitzrodt e.V.</w:t>
      </w:r>
    </w:p>
    <w:p w:rsidR="00FA0121" w:rsidRPr="0090683A" w:rsidRDefault="00F3202F" w:rsidP="00DB6513">
      <w:pPr>
        <w:tabs>
          <w:tab w:val="left" w:pos="2835"/>
        </w:tabs>
        <w:suppressAutoHyphens/>
        <w:ind w:left="720"/>
        <w:jc w:val="both"/>
        <w:rPr>
          <w:spacing w:val="-2"/>
          <w:sz w:val="20"/>
          <w:lang w:val="de-DE"/>
        </w:rPr>
      </w:pPr>
      <w:r w:rsidRPr="0090683A">
        <w:rPr>
          <w:spacing w:val="-2"/>
          <w:sz w:val="20"/>
          <w:lang w:val="de-DE"/>
        </w:rPr>
        <w:t>Address:</w:t>
      </w:r>
      <w:r w:rsidR="00FA0121" w:rsidRPr="0090683A">
        <w:rPr>
          <w:spacing w:val="-2"/>
          <w:sz w:val="20"/>
          <w:lang w:val="de-DE"/>
        </w:rPr>
        <w:tab/>
      </w:r>
      <w:r w:rsidR="0090683A" w:rsidRPr="0090683A">
        <w:rPr>
          <w:spacing w:val="-2"/>
          <w:sz w:val="20"/>
          <w:lang w:val="de-DE"/>
        </w:rPr>
        <w:t>Gut Waitzrodt, D-34376 Immenhausen</w:t>
      </w:r>
    </w:p>
    <w:p w:rsidR="005A7328" w:rsidRPr="0090683A" w:rsidRDefault="00F3202F" w:rsidP="00DB6513">
      <w:pPr>
        <w:tabs>
          <w:tab w:val="left" w:pos="2835"/>
          <w:tab w:val="left" w:pos="4920"/>
          <w:tab w:val="left" w:pos="6237"/>
        </w:tabs>
        <w:suppressAutoHyphens/>
        <w:ind w:left="720"/>
        <w:jc w:val="both"/>
        <w:rPr>
          <w:spacing w:val="-2"/>
          <w:sz w:val="20"/>
          <w:lang w:val="de-DE"/>
        </w:rPr>
      </w:pPr>
      <w:r w:rsidRPr="0090683A">
        <w:rPr>
          <w:spacing w:val="-2"/>
          <w:sz w:val="20"/>
          <w:lang w:val="de-DE"/>
        </w:rPr>
        <w:t>Telephone:</w:t>
      </w:r>
      <w:r w:rsidR="00FA0121" w:rsidRPr="0090683A">
        <w:rPr>
          <w:spacing w:val="-2"/>
          <w:sz w:val="20"/>
          <w:lang w:val="de-DE"/>
        </w:rPr>
        <w:tab/>
      </w:r>
      <w:r w:rsidR="0090683A" w:rsidRPr="0090683A">
        <w:rPr>
          <w:spacing w:val="-2"/>
          <w:sz w:val="20"/>
          <w:lang w:val="de-DE"/>
        </w:rPr>
        <w:t>0049.5673.7162</w:t>
      </w:r>
    </w:p>
    <w:p w:rsidR="00FA0121" w:rsidRPr="0090683A" w:rsidRDefault="00F3202F" w:rsidP="00DB6513">
      <w:pPr>
        <w:tabs>
          <w:tab w:val="left" w:pos="2835"/>
          <w:tab w:val="left" w:pos="4920"/>
          <w:tab w:val="left" w:pos="6237"/>
        </w:tabs>
        <w:suppressAutoHyphens/>
        <w:ind w:left="720"/>
        <w:jc w:val="both"/>
        <w:rPr>
          <w:spacing w:val="-2"/>
          <w:sz w:val="20"/>
          <w:lang w:val="de-DE"/>
        </w:rPr>
      </w:pPr>
      <w:r w:rsidRPr="0090683A">
        <w:rPr>
          <w:spacing w:val="-2"/>
          <w:sz w:val="20"/>
          <w:lang w:val="de-DE"/>
        </w:rPr>
        <w:t>Fax:</w:t>
      </w:r>
      <w:r w:rsidR="00FA0121" w:rsidRPr="0090683A">
        <w:rPr>
          <w:spacing w:val="-2"/>
          <w:sz w:val="20"/>
          <w:lang w:val="de-DE"/>
        </w:rPr>
        <w:tab/>
      </w:r>
      <w:r w:rsidR="0090683A" w:rsidRPr="0090683A">
        <w:rPr>
          <w:spacing w:val="-2"/>
          <w:sz w:val="20"/>
          <w:lang w:val="de-DE"/>
        </w:rPr>
        <w:t>0049.5673.7263</w:t>
      </w:r>
    </w:p>
    <w:p w:rsidR="005A7328" w:rsidRPr="0090683A" w:rsidRDefault="00F3202F" w:rsidP="00DB6513">
      <w:pPr>
        <w:tabs>
          <w:tab w:val="left" w:pos="2835"/>
          <w:tab w:val="left" w:pos="4920"/>
          <w:tab w:val="left" w:pos="6240"/>
        </w:tabs>
        <w:suppressAutoHyphens/>
        <w:ind w:left="720"/>
        <w:jc w:val="both"/>
        <w:rPr>
          <w:spacing w:val="-2"/>
          <w:sz w:val="20"/>
          <w:lang w:val="de-DE"/>
        </w:rPr>
      </w:pPr>
      <w:r w:rsidRPr="0090683A">
        <w:rPr>
          <w:spacing w:val="-2"/>
          <w:sz w:val="20"/>
          <w:lang w:val="de-DE"/>
        </w:rPr>
        <w:t>Email:</w:t>
      </w:r>
      <w:r w:rsidR="00FA0121" w:rsidRPr="0090683A">
        <w:rPr>
          <w:spacing w:val="-2"/>
          <w:sz w:val="20"/>
          <w:lang w:val="de-DE"/>
        </w:rPr>
        <w:tab/>
      </w:r>
      <w:r w:rsidR="0090683A" w:rsidRPr="0090683A">
        <w:rPr>
          <w:spacing w:val="-2"/>
          <w:sz w:val="20"/>
          <w:lang w:val="de-DE"/>
        </w:rPr>
        <w:t>turnier@waitzrodt.net</w:t>
      </w:r>
    </w:p>
    <w:p w:rsidR="00F3202F" w:rsidRPr="0090683A" w:rsidRDefault="00C5182A" w:rsidP="00DB6513">
      <w:pPr>
        <w:tabs>
          <w:tab w:val="left" w:pos="2835"/>
          <w:tab w:val="left" w:pos="4920"/>
          <w:tab w:val="left" w:pos="6240"/>
        </w:tabs>
        <w:suppressAutoHyphens/>
        <w:ind w:left="720"/>
        <w:jc w:val="both"/>
        <w:rPr>
          <w:spacing w:val="-2"/>
          <w:sz w:val="20"/>
          <w:lang w:val="de-DE"/>
        </w:rPr>
      </w:pPr>
      <w:r w:rsidRPr="0090683A">
        <w:rPr>
          <w:spacing w:val="-2"/>
          <w:sz w:val="20"/>
          <w:lang w:val="de-DE"/>
        </w:rPr>
        <w:t>Website:</w:t>
      </w:r>
      <w:r w:rsidRPr="0090683A">
        <w:rPr>
          <w:spacing w:val="-2"/>
          <w:sz w:val="20"/>
          <w:lang w:val="de-DE"/>
        </w:rPr>
        <w:tab/>
      </w:r>
      <w:r w:rsidR="0090683A" w:rsidRPr="0090683A">
        <w:rPr>
          <w:spacing w:val="-2"/>
          <w:sz w:val="20"/>
          <w:lang w:val="de-DE"/>
        </w:rPr>
        <w:t>www.waitzrodt.net</w:t>
      </w:r>
    </w:p>
    <w:p w:rsidR="0099331E" w:rsidRPr="0090683A" w:rsidRDefault="0099331E" w:rsidP="00DB6513">
      <w:pPr>
        <w:tabs>
          <w:tab w:val="left" w:pos="2835"/>
          <w:tab w:val="left" w:pos="4920"/>
          <w:tab w:val="left" w:pos="6240"/>
        </w:tabs>
        <w:suppressAutoHyphens/>
        <w:ind w:left="720"/>
        <w:jc w:val="both"/>
        <w:rPr>
          <w:spacing w:val="-2"/>
          <w:sz w:val="20"/>
          <w:lang w:val="de-DE"/>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90683A">
        <w:rPr>
          <w:spacing w:val="-2"/>
          <w:sz w:val="20"/>
        </w:rPr>
        <w:t>Gut Waitzrodt</w:t>
      </w: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90683A">
        <w:rPr>
          <w:spacing w:val="-2"/>
          <w:sz w:val="20"/>
        </w:rPr>
        <w:t>0049.172.7734417</w:t>
      </w:r>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oordinates:</w:t>
      </w:r>
      <w:r w:rsidR="00077035">
        <w:rPr>
          <w:spacing w:val="-2"/>
          <w:sz w:val="20"/>
        </w:rPr>
        <w:tab/>
      </w:r>
      <w:r w:rsidR="0090683A" w:rsidRPr="0090683A">
        <w:rPr>
          <w:spacing w:val="-2"/>
          <w:sz w:val="20"/>
        </w:rPr>
        <w:t>Latitude: 51.421824, Latitude: 9.516391</w:t>
      </w:r>
    </w:p>
    <w:p w:rsidR="00BE1624" w:rsidRPr="00BE1624" w:rsidRDefault="00BE1624" w:rsidP="00BE1624">
      <w:pPr>
        <w:tabs>
          <w:tab w:val="left" w:pos="3402"/>
          <w:tab w:val="left" w:pos="4920"/>
        </w:tabs>
        <w:suppressAutoHyphens/>
        <w:spacing w:before="240"/>
        <w:ind w:left="720"/>
        <w:jc w:val="both"/>
        <w:rPr>
          <w:spacing w:val="-2"/>
          <w:sz w:val="20"/>
          <w:u w:val="single"/>
        </w:rPr>
      </w:pPr>
      <w:r w:rsidRPr="00BE1624">
        <w:rPr>
          <w:spacing w:val="-2"/>
          <w:sz w:val="20"/>
          <w:u w:val="single"/>
        </w:rPr>
        <w:t>Accessibility Details:</w:t>
      </w:r>
    </w:p>
    <w:p w:rsidR="00BE1624" w:rsidRPr="00BE1624" w:rsidRDefault="00BE1624" w:rsidP="00BE1624">
      <w:pPr>
        <w:tabs>
          <w:tab w:val="left" w:pos="2835"/>
          <w:tab w:val="left" w:pos="3402"/>
        </w:tabs>
        <w:suppressAutoHyphens/>
        <w:spacing w:before="120"/>
        <w:ind w:left="720"/>
        <w:jc w:val="both"/>
        <w:rPr>
          <w:spacing w:val="-2"/>
          <w:sz w:val="20"/>
        </w:rPr>
      </w:pPr>
      <w:r w:rsidRPr="00BE1624">
        <w:rPr>
          <w:spacing w:val="-2"/>
          <w:sz w:val="20"/>
        </w:rPr>
        <w:t>Arrival by road:</w:t>
      </w:r>
      <w:r w:rsidRPr="00BE1624">
        <w:rPr>
          <w:spacing w:val="-2"/>
          <w:sz w:val="20"/>
        </w:rPr>
        <w:tab/>
      </w:r>
      <w:r w:rsidR="0090683A" w:rsidRPr="0090683A">
        <w:rPr>
          <w:spacing w:val="-2"/>
          <w:sz w:val="20"/>
        </w:rPr>
        <w:t>Gut Waitzrodt, D-34376 Immenhausen (nearby Kassel)</w:t>
      </w:r>
    </w:p>
    <w:p w:rsidR="00BE1624" w:rsidRPr="00BE1624" w:rsidRDefault="00BE1624" w:rsidP="00BE1624">
      <w:pPr>
        <w:tabs>
          <w:tab w:val="left" w:pos="2835"/>
          <w:tab w:val="left" w:pos="3402"/>
        </w:tabs>
        <w:suppressAutoHyphens/>
        <w:spacing w:before="120"/>
        <w:ind w:left="720"/>
        <w:jc w:val="both"/>
        <w:rPr>
          <w:spacing w:val="-2"/>
          <w:sz w:val="20"/>
        </w:rPr>
      </w:pPr>
      <w:r w:rsidRPr="00BE1624">
        <w:rPr>
          <w:spacing w:val="-2"/>
          <w:sz w:val="20"/>
        </w:rPr>
        <w:t>Arrival by train:</w:t>
      </w:r>
      <w:r w:rsidRPr="00BE1624">
        <w:rPr>
          <w:spacing w:val="-2"/>
          <w:sz w:val="20"/>
        </w:rPr>
        <w:tab/>
      </w:r>
      <w:r w:rsidR="0090683A">
        <w:rPr>
          <w:spacing w:val="-2"/>
          <w:sz w:val="20"/>
        </w:rPr>
        <w:t>Immenhausen</w:t>
      </w:r>
    </w:p>
    <w:p w:rsidR="00BE1624" w:rsidRPr="00BE1624" w:rsidRDefault="00BE1624" w:rsidP="00BE1624">
      <w:pPr>
        <w:tabs>
          <w:tab w:val="left" w:pos="2835"/>
          <w:tab w:val="left" w:pos="3402"/>
        </w:tabs>
        <w:suppressAutoHyphens/>
        <w:spacing w:before="120"/>
        <w:ind w:left="720"/>
        <w:jc w:val="both"/>
        <w:rPr>
          <w:spacing w:val="-2"/>
          <w:sz w:val="20"/>
        </w:rPr>
      </w:pPr>
      <w:r w:rsidRPr="00BE1624">
        <w:rPr>
          <w:spacing w:val="-2"/>
          <w:sz w:val="20"/>
        </w:rPr>
        <w:t>Arrival by plane:</w:t>
      </w:r>
      <w:r w:rsidRPr="00BE1624">
        <w:rPr>
          <w:spacing w:val="-2"/>
          <w:sz w:val="20"/>
        </w:rPr>
        <w:tab/>
      </w:r>
      <w:r w:rsidR="0090683A">
        <w:rPr>
          <w:spacing w:val="-2"/>
          <w:sz w:val="20"/>
        </w:rPr>
        <w:t>Hannover, Paderborn, Frankfurt</w:t>
      </w:r>
    </w:p>
    <w:p w:rsidR="008C6A45" w:rsidRPr="00192E08" w:rsidRDefault="008C6A45" w:rsidP="00DB6513">
      <w:pPr>
        <w:tabs>
          <w:tab w:val="left" w:pos="2835"/>
        </w:tabs>
        <w:suppressAutoHyphens/>
        <w:jc w:val="both"/>
        <w:rPr>
          <w:spacing w:val="-2"/>
        </w:rPr>
      </w:pPr>
    </w:p>
    <w:p w:rsidR="00D857D3" w:rsidRPr="00192E08" w:rsidRDefault="00D857D3" w:rsidP="00DB6513">
      <w:pPr>
        <w:pStyle w:val="berschrift2"/>
      </w:pPr>
      <w:bookmarkStart w:id="11" w:name="_Toc436387344"/>
      <w:r w:rsidRPr="00192E08">
        <w:t>ORGANISING COMMITTEE</w:t>
      </w:r>
      <w:bookmarkEnd w:id="11"/>
    </w:p>
    <w:p w:rsidR="00DB6513" w:rsidRPr="00192E08" w:rsidRDefault="00DB6513" w:rsidP="00DB6513">
      <w:pPr>
        <w:tabs>
          <w:tab w:val="left" w:pos="3402"/>
        </w:tabs>
        <w:suppressAutoHyphens/>
        <w:ind w:left="720"/>
        <w:jc w:val="both"/>
        <w:rPr>
          <w:spacing w:val="-2"/>
          <w:sz w:val="20"/>
        </w:rPr>
      </w:pPr>
    </w:p>
    <w:p w:rsidR="00D857D3" w:rsidRPr="00192E08" w:rsidRDefault="00B70B7D" w:rsidP="00CE2EFB">
      <w:pPr>
        <w:tabs>
          <w:tab w:val="left" w:pos="2835"/>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026A53">
        <w:rPr>
          <w:spacing w:val="-2"/>
          <w:sz w:val="20"/>
        </w:rPr>
        <w:t>Reinhard Martin</w:t>
      </w:r>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w:t>
      </w:r>
      <w:r w:rsidR="00D857D3" w:rsidRPr="00192E08">
        <w:rPr>
          <w:spacing w:val="-2"/>
          <w:sz w:val="20"/>
        </w:rPr>
        <w:t>:</w:t>
      </w:r>
      <w:r w:rsidR="006644E5" w:rsidRPr="00192E08">
        <w:rPr>
          <w:spacing w:val="-2"/>
          <w:sz w:val="20"/>
        </w:rPr>
        <w:tab/>
      </w:r>
      <w:r w:rsidR="00026A53">
        <w:rPr>
          <w:spacing w:val="-2"/>
          <w:sz w:val="20"/>
        </w:rPr>
        <w:t>Christoph Sommer</w:t>
      </w:r>
    </w:p>
    <w:p w:rsidR="00D857D3" w:rsidRPr="00192E08" w:rsidRDefault="00B70B7D" w:rsidP="00CE2EFB">
      <w:pPr>
        <w:tabs>
          <w:tab w:val="left" w:pos="2835"/>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026A53">
        <w:rPr>
          <w:spacing w:val="-2"/>
          <w:sz w:val="20"/>
        </w:rPr>
        <w:t>Bettina Heubl</w:t>
      </w:r>
    </w:p>
    <w:p w:rsidR="00D857D3" w:rsidRPr="00192E08" w:rsidRDefault="0096474E" w:rsidP="00CE2EFB">
      <w:pPr>
        <w:tabs>
          <w:tab w:val="left" w:pos="2835"/>
          <w:tab w:val="left" w:pos="3544"/>
        </w:tabs>
        <w:suppressAutoHyphens/>
        <w:ind w:left="720"/>
        <w:jc w:val="both"/>
        <w:rPr>
          <w:spacing w:val="-2"/>
          <w:sz w:val="20"/>
        </w:rPr>
      </w:pPr>
      <w:r w:rsidRPr="00192E08">
        <w:rPr>
          <w:spacing w:val="-2"/>
          <w:sz w:val="20"/>
        </w:rPr>
        <w:t>Press Officer:</w:t>
      </w:r>
      <w:r w:rsidRPr="00192E08">
        <w:rPr>
          <w:spacing w:val="-2"/>
          <w:sz w:val="20"/>
        </w:rPr>
        <w:tab/>
      </w:r>
      <w:r w:rsidR="00026A53">
        <w:rPr>
          <w:spacing w:val="-2"/>
          <w:sz w:val="20"/>
        </w:rPr>
        <w:t>Joachim Sommer</w:t>
      </w:r>
    </w:p>
    <w:p w:rsidR="008C6A45" w:rsidRPr="00192E08" w:rsidRDefault="008C6A45" w:rsidP="00DB6513">
      <w:pPr>
        <w:tabs>
          <w:tab w:val="left" w:pos="2835"/>
        </w:tabs>
        <w:suppressAutoHyphens/>
        <w:jc w:val="both"/>
        <w:rPr>
          <w:spacing w:val="-2"/>
        </w:rPr>
      </w:pPr>
    </w:p>
    <w:p w:rsidR="00D857D3" w:rsidRPr="00192E08" w:rsidRDefault="00D857D3" w:rsidP="00DB6513">
      <w:pPr>
        <w:pStyle w:val="berschrift2"/>
      </w:pPr>
      <w:bookmarkStart w:id="12" w:name="_Toc436387345"/>
      <w:r w:rsidRPr="00192E08">
        <w:t>EVENT DIRECTOR</w:t>
      </w:r>
      <w:bookmarkEnd w:id="12"/>
    </w:p>
    <w:p w:rsidR="00DB6513" w:rsidRPr="00192E08" w:rsidRDefault="00DB6513" w:rsidP="00DB6513">
      <w:pPr>
        <w:tabs>
          <w:tab w:val="left" w:pos="3402"/>
        </w:tabs>
        <w:suppressAutoHyphens/>
        <w:ind w:left="720"/>
        <w:jc w:val="both"/>
        <w:rPr>
          <w:spacing w:val="-2"/>
          <w:sz w:val="20"/>
        </w:rPr>
      </w:pPr>
    </w:p>
    <w:p w:rsidR="00D857D3" w:rsidRPr="00192E08" w:rsidRDefault="00B70B7D" w:rsidP="00CE2EFB">
      <w:pPr>
        <w:tabs>
          <w:tab w:val="left" w:pos="2835"/>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026A53">
        <w:rPr>
          <w:spacing w:val="-2"/>
          <w:sz w:val="20"/>
        </w:rPr>
        <w:t>Joachim Sommer</w:t>
      </w:r>
    </w:p>
    <w:p w:rsidR="00FA0121" w:rsidRPr="00192E08" w:rsidRDefault="00FA0121" w:rsidP="00CE2EFB">
      <w:pPr>
        <w:tabs>
          <w:tab w:val="left" w:pos="2835"/>
        </w:tabs>
        <w:suppressAutoHyphens/>
        <w:ind w:left="720"/>
        <w:jc w:val="both"/>
        <w:rPr>
          <w:spacing w:val="-2"/>
          <w:sz w:val="20"/>
        </w:rPr>
      </w:pPr>
      <w:r w:rsidRPr="00192E08">
        <w:rPr>
          <w:spacing w:val="-2"/>
          <w:sz w:val="20"/>
        </w:rPr>
        <w:t>Address:</w:t>
      </w:r>
      <w:r w:rsidRPr="00192E08">
        <w:rPr>
          <w:spacing w:val="-2"/>
          <w:sz w:val="20"/>
        </w:rPr>
        <w:tab/>
      </w:r>
      <w:r w:rsidR="00026A53">
        <w:rPr>
          <w:spacing w:val="-2"/>
          <w:sz w:val="20"/>
        </w:rPr>
        <w:t>Gut Waitzrodt, D-34376 Immenhausen</w:t>
      </w:r>
    </w:p>
    <w:p w:rsidR="005A7328" w:rsidRPr="00192E08" w:rsidRDefault="00FA0121" w:rsidP="00CE2EFB">
      <w:pPr>
        <w:tabs>
          <w:tab w:val="left" w:pos="2835"/>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026A53">
        <w:rPr>
          <w:spacing w:val="-2"/>
          <w:sz w:val="20"/>
        </w:rPr>
        <w:t>0049.5673.7162</w:t>
      </w:r>
    </w:p>
    <w:p w:rsidR="00FA0121" w:rsidRPr="00192E08" w:rsidRDefault="00FA0121" w:rsidP="00CE2EFB">
      <w:pPr>
        <w:tabs>
          <w:tab w:val="left" w:pos="2835"/>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026A53">
        <w:rPr>
          <w:spacing w:val="-2"/>
          <w:sz w:val="20"/>
        </w:rPr>
        <w:t>0049.5673.7263</w:t>
      </w:r>
    </w:p>
    <w:p w:rsidR="008D50A6" w:rsidRPr="00192E08" w:rsidRDefault="00FA0121" w:rsidP="00CE2EFB">
      <w:pPr>
        <w:tabs>
          <w:tab w:val="left" w:pos="2835"/>
        </w:tabs>
        <w:suppressAutoHyphens/>
        <w:ind w:left="720"/>
        <w:jc w:val="both"/>
        <w:rPr>
          <w:spacing w:val="-2"/>
          <w:sz w:val="20"/>
        </w:rPr>
      </w:pPr>
      <w:r w:rsidRPr="00192E08">
        <w:rPr>
          <w:spacing w:val="-2"/>
          <w:sz w:val="20"/>
        </w:rPr>
        <w:t>Email:</w:t>
      </w:r>
      <w:r w:rsidRPr="00192E08">
        <w:rPr>
          <w:spacing w:val="-2"/>
          <w:sz w:val="20"/>
        </w:rPr>
        <w:tab/>
      </w:r>
      <w:r w:rsidR="00026A53">
        <w:rPr>
          <w:spacing w:val="-2"/>
          <w:sz w:val="20"/>
        </w:rPr>
        <w:t>turnier@waitzrodt.net</w:t>
      </w:r>
    </w:p>
    <w:p w:rsidR="007170E1" w:rsidRPr="00192E08" w:rsidRDefault="007170E1" w:rsidP="00DB6513">
      <w:pPr>
        <w:tabs>
          <w:tab w:val="left" w:pos="3402"/>
        </w:tabs>
        <w:suppressAutoHyphens/>
        <w:ind w:left="720"/>
        <w:jc w:val="both"/>
        <w:rPr>
          <w:spacing w:val="-2"/>
          <w:sz w:val="20"/>
        </w:rPr>
      </w:pPr>
    </w:p>
    <w:p w:rsidR="007170E1" w:rsidRPr="00192E08" w:rsidRDefault="007170E1" w:rsidP="00DB6513">
      <w:pPr>
        <w:tabs>
          <w:tab w:val="left" w:pos="3402"/>
        </w:tabs>
        <w:suppressAutoHyphens/>
        <w:ind w:left="720"/>
        <w:jc w:val="both"/>
        <w:rPr>
          <w:spacing w:val="-2"/>
          <w:sz w:val="20"/>
        </w:rPr>
      </w:pPr>
    </w:p>
    <w:p w:rsidR="00851F04" w:rsidRPr="00192E08" w:rsidRDefault="00851F04" w:rsidP="00DB6513">
      <w:pPr>
        <w:tabs>
          <w:tab w:val="left" w:pos="2835"/>
          <w:tab w:val="left" w:pos="4962"/>
          <w:tab w:val="left" w:pos="6237"/>
        </w:tabs>
        <w:suppressAutoHyphens/>
        <w:jc w:val="both"/>
        <w:rPr>
          <w:spacing w:val="-2"/>
        </w:rPr>
      </w:pPr>
    </w:p>
    <w:p w:rsidR="00456DD8" w:rsidRPr="00192E08" w:rsidRDefault="00456DD8" w:rsidP="00DB6513">
      <w:pPr>
        <w:suppressAutoHyphens/>
        <w:ind w:left="360"/>
        <w:jc w:val="both"/>
        <w:rPr>
          <w:b/>
          <w:spacing w:val="-3"/>
          <w:sz w:val="28"/>
        </w:rPr>
        <w:sectPr w:rsidR="00456DD8" w:rsidRPr="00192E08" w:rsidSect="00396342">
          <w:endnotePr>
            <w:numFmt w:val="decimal"/>
          </w:endnotePr>
          <w:pgSz w:w="11907" w:h="16840"/>
          <w:pgMar w:top="1560" w:right="992" w:bottom="851" w:left="1080" w:header="142" w:footer="125" w:gutter="0"/>
          <w:cols w:space="720"/>
          <w:formProt w:val="0"/>
          <w:noEndnote/>
        </w:sectPr>
      </w:pPr>
    </w:p>
    <w:p w:rsidR="00456DD8" w:rsidRPr="00192E08" w:rsidRDefault="00456DD8" w:rsidP="00DB6513">
      <w:pPr>
        <w:suppressAutoHyphens/>
        <w:ind w:left="360"/>
        <w:jc w:val="both"/>
        <w:rPr>
          <w:b/>
          <w:spacing w:val="-2"/>
          <w:sz w:val="16"/>
        </w:rPr>
      </w:pPr>
    </w:p>
    <w:p w:rsidR="00666BBA" w:rsidRPr="00192E08" w:rsidRDefault="00D857D3" w:rsidP="00485562">
      <w:pPr>
        <w:pStyle w:val="berschrift1"/>
        <w:numPr>
          <w:ilvl w:val="0"/>
          <w:numId w:val="13"/>
        </w:numPr>
        <w:ind w:left="567" w:hanging="567"/>
      </w:pPr>
      <w:bookmarkStart w:id="13" w:name="_Toc436387346"/>
      <w:r w:rsidRPr="00192E08">
        <w:t>OFFICIALS</w:t>
      </w:r>
      <w:bookmarkEnd w:id="13"/>
      <w:r w:rsidR="001C0CCA" w:rsidRPr="00192E08">
        <w:t xml:space="preserve"> </w:t>
      </w:r>
    </w:p>
    <w:p w:rsidR="0059473A" w:rsidRPr="00192E08" w:rsidRDefault="0059473A" w:rsidP="00DB6513">
      <w:pPr>
        <w:pStyle w:val="Listenabsatz"/>
        <w:autoSpaceDE w:val="0"/>
        <w:autoSpaceDN w:val="0"/>
        <w:adjustRightInd w:val="0"/>
        <w:ind w:left="1140"/>
        <w:rPr>
          <w:rFonts w:cs="Calibri"/>
          <w:b/>
          <w:sz w:val="20"/>
        </w:rPr>
      </w:pPr>
    </w:p>
    <w:p w:rsidR="00456DD8" w:rsidRDefault="00456DD8" w:rsidP="00DB6513">
      <w:pPr>
        <w:rPr>
          <w:spacing w:val="-2"/>
          <w:szCs w:val="22"/>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992"/>
        <w:gridCol w:w="2552"/>
        <w:gridCol w:w="1134"/>
        <w:gridCol w:w="2409"/>
        <w:gridCol w:w="851"/>
        <w:gridCol w:w="850"/>
        <w:gridCol w:w="3266"/>
      </w:tblGrid>
      <w:tr w:rsidR="00077035" w:rsidRPr="00910F24" w:rsidTr="00077035">
        <w:tc>
          <w:tcPr>
            <w:tcW w:w="562"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Ref</w:t>
            </w:r>
          </w:p>
        </w:tc>
        <w:tc>
          <w:tcPr>
            <w:tcW w:w="2552"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Panel</w:t>
            </w:r>
          </w:p>
        </w:tc>
        <w:tc>
          <w:tcPr>
            <w:tcW w:w="992"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Compe</w:t>
            </w:r>
            <w:r w:rsidR="00077035">
              <w:rPr>
                <w:b/>
                <w:sz w:val="16"/>
                <w:szCs w:val="16"/>
              </w:rPr>
              <w:t>-</w:t>
            </w:r>
            <w:r w:rsidRPr="00910F24">
              <w:rPr>
                <w:b/>
                <w:sz w:val="16"/>
                <w:szCs w:val="16"/>
              </w:rPr>
              <w:t>tition</w:t>
            </w:r>
            <w:r>
              <w:rPr>
                <w:b/>
                <w:sz w:val="16"/>
                <w:szCs w:val="16"/>
              </w:rPr>
              <w:t xml:space="preserve"> </w:t>
            </w:r>
          </w:p>
        </w:tc>
        <w:tc>
          <w:tcPr>
            <w:tcW w:w="2552"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Function</w:t>
            </w:r>
          </w:p>
        </w:tc>
        <w:tc>
          <w:tcPr>
            <w:tcW w:w="1134" w:type="dxa"/>
            <w:shd w:val="clear" w:color="auto" w:fill="C2D69B"/>
            <w:vAlign w:val="center"/>
          </w:tcPr>
          <w:p w:rsidR="002272C9" w:rsidRPr="00910F24" w:rsidRDefault="002272C9" w:rsidP="00077035">
            <w:pPr>
              <w:tabs>
                <w:tab w:val="left" w:pos="2835"/>
              </w:tabs>
              <w:rPr>
                <w:b/>
                <w:sz w:val="16"/>
                <w:szCs w:val="16"/>
              </w:rPr>
            </w:pPr>
            <w:r>
              <w:rPr>
                <w:b/>
                <w:sz w:val="16"/>
                <w:szCs w:val="16"/>
              </w:rPr>
              <w:t>FEI ID</w:t>
            </w:r>
          </w:p>
        </w:tc>
        <w:tc>
          <w:tcPr>
            <w:tcW w:w="2409" w:type="dxa"/>
            <w:shd w:val="clear" w:color="auto" w:fill="C2D69B"/>
            <w:vAlign w:val="center"/>
          </w:tcPr>
          <w:p w:rsidR="002272C9" w:rsidRPr="00910F24" w:rsidRDefault="002272C9" w:rsidP="00077035">
            <w:pPr>
              <w:tabs>
                <w:tab w:val="left" w:pos="2835"/>
              </w:tabs>
              <w:rPr>
                <w:b/>
                <w:sz w:val="16"/>
                <w:szCs w:val="16"/>
              </w:rPr>
            </w:pPr>
            <w:r>
              <w:rPr>
                <w:b/>
                <w:sz w:val="16"/>
                <w:szCs w:val="16"/>
              </w:rPr>
              <w:t>NAME</w:t>
            </w:r>
          </w:p>
        </w:tc>
        <w:tc>
          <w:tcPr>
            <w:tcW w:w="851"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NF</w:t>
            </w:r>
          </w:p>
        </w:tc>
        <w:tc>
          <w:tcPr>
            <w:tcW w:w="850" w:type="dxa"/>
            <w:shd w:val="clear" w:color="auto" w:fill="C2D69B"/>
            <w:vAlign w:val="center"/>
          </w:tcPr>
          <w:p w:rsidR="002272C9" w:rsidRPr="00910F24" w:rsidRDefault="002272C9" w:rsidP="00077035">
            <w:pPr>
              <w:tabs>
                <w:tab w:val="left" w:pos="2835"/>
              </w:tabs>
              <w:rPr>
                <w:b/>
                <w:sz w:val="16"/>
                <w:szCs w:val="16"/>
              </w:rPr>
            </w:pPr>
            <w:r w:rsidRPr="00910F24">
              <w:rPr>
                <w:b/>
                <w:sz w:val="16"/>
                <w:szCs w:val="16"/>
              </w:rPr>
              <w:t xml:space="preserve">Level </w:t>
            </w:r>
          </w:p>
        </w:tc>
        <w:tc>
          <w:tcPr>
            <w:tcW w:w="3266" w:type="dxa"/>
            <w:shd w:val="clear" w:color="auto" w:fill="C2D69B"/>
            <w:vAlign w:val="center"/>
          </w:tcPr>
          <w:p w:rsidR="002272C9" w:rsidRPr="00910F24" w:rsidRDefault="002272C9" w:rsidP="00077035">
            <w:pPr>
              <w:tabs>
                <w:tab w:val="left" w:pos="2835"/>
              </w:tabs>
              <w:rPr>
                <w:b/>
                <w:sz w:val="16"/>
                <w:szCs w:val="16"/>
              </w:rPr>
            </w:pPr>
            <w:r>
              <w:rPr>
                <w:b/>
                <w:sz w:val="16"/>
                <w:szCs w:val="16"/>
              </w:rPr>
              <w:t>Contact details</w:t>
            </w:r>
          </w:p>
        </w:tc>
      </w:tr>
      <w:tr w:rsidR="00077035" w:rsidRPr="00910F24" w:rsidTr="00077035">
        <w:tc>
          <w:tcPr>
            <w:tcW w:w="562" w:type="dxa"/>
            <w:vMerge w:val="restart"/>
            <w:vAlign w:val="center"/>
          </w:tcPr>
          <w:p w:rsidR="00077035" w:rsidRPr="00910F24" w:rsidRDefault="00077035" w:rsidP="00077035">
            <w:pPr>
              <w:tabs>
                <w:tab w:val="left" w:pos="2835"/>
              </w:tabs>
              <w:rPr>
                <w:sz w:val="17"/>
                <w:szCs w:val="17"/>
              </w:rPr>
            </w:pPr>
            <w:r w:rsidRPr="00910F24">
              <w:rPr>
                <w:sz w:val="17"/>
                <w:szCs w:val="17"/>
              </w:rPr>
              <w:t xml:space="preserve">1 </w:t>
            </w:r>
          </w:p>
        </w:tc>
        <w:tc>
          <w:tcPr>
            <w:tcW w:w="2552" w:type="dxa"/>
            <w:vMerge w:val="restart"/>
            <w:vAlign w:val="center"/>
          </w:tcPr>
          <w:p w:rsidR="00077035" w:rsidRPr="00910F24" w:rsidRDefault="00077035" w:rsidP="00077035">
            <w:pPr>
              <w:tabs>
                <w:tab w:val="left" w:pos="2835"/>
              </w:tabs>
              <w:rPr>
                <w:sz w:val="17"/>
                <w:szCs w:val="17"/>
              </w:rPr>
            </w:pPr>
            <w:r w:rsidRPr="00910F24">
              <w:rPr>
                <w:sz w:val="17"/>
                <w:szCs w:val="17"/>
              </w:rPr>
              <w:t>Ground Jury</w:t>
            </w:r>
          </w:p>
          <w:p w:rsidR="00077035" w:rsidRPr="00910F24" w:rsidRDefault="00077035" w:rsidP="00077035">
            <w:pPr>
              <w:tabs>
                <w:tab w:val="left" w:pos="2835"/>
              </w:tabs>
              <w:rPr>
                <w:sz w:val="17"/>
                <w:szCs w:val="17"/>
              </w:rPr>
            </w:pPr>
            <w:r w:rsidRPr="00910F24">
              <w:rPr>
                <w:sz w:val="17"/>
                <w:szCs w:val="17"/>
              </w:rPr>
              <w:t>1</w:t>
            </w:r>
            <w:r w:rsidRPr="00077035">
              <w:rPr>
                <w:sz w:val="17"/>
                <w:szCs w:val="17"/>
              </w:rPr>
              <w:t>st</w:t>
            </w:r>
            <w:r w:rsidRPr="00910F24">
              <w:rPr>
                <w:sz w:val="17"/>
                <w:szCs w:val="17"/>
              </w:rPr>
              <w:t xml:space="preserve"> </w:t>
            </w:r>
            <w:r>
              <w:rPr>
                <w:sz w:val="17"/>
                <w:szCs w:val="17"/>
              </w:rPr>
              <w:t>Competition</w:t>
            </w:r>
          </w:p>
        </w:tc>
        <w:tc>
          <w:tcPr>
            <w:tcW w:w="992" w:type="dxa"/>
            <w:vMerge w:val="restart"/>
            <w:vAlign w:val="center"/>
          </w:tcPr>
          <w:p w:rsidR="00077035" w:rsidRPr="00910F24" w:rsidRDefault="00077035" w:rsidP="00077035">
            <w:pPr>
              <w:tabs>
                <w:tab w:val="left" w:pos="2835"/>
              </w:tabs>
              <w:rPr>
                <w:sz w:val="17"/>
                <w:szCs w:val="17"/>
              </w:rPr>
            </w:pPr>
            <w:r w:rsidRPr="00077035">
              <w:rPr>
                <w:sz w:val="17"/>
                <w:szCs w:val="17"/>
              </w:rPr>
              <w:t>CIC1*</w:t>
            </w:r>
          </w:p>
          <w:p w:rsidR="00077035" w:rsidRPr="00910F24" w:rsidRDefault="00077035" w:rsidP="00077035">
            <w:pPr>
              <w:tabs>
                <w:tab w:val="left" w:pos="2835"/>
              </w:tabs>
              <w:rPr>
                <w:sz w:val="17"/>
                <w:szCs w:val="17"/>
              </w:rPr>
            </w:pPr>
          </w:p>
        </w:tc>
        <w:tc>
          <w:tcPr>
            <w:tcW w:w="2552" w:type="dxa"/>
            <w:vAlign w:val="center"/>
          </w:tcPr>
          <w:p w:rsidR="00077035" w:rsidRPr="00910F24" w:rsidRDefault="00077035" w:rsidP="00077035">
            <w:pPr>
              <w:tabs>
                <w:tab w:val="left" w:pos="2835"/>
              </w:tabs>
              <w:rPr>
                <w:sz w:val="17"/>
                <w:szCs w:val="17"/>
              </w:rPr>
            </w:pPr>
            <w:r>
              <w:rPr>
                <w:sz w:val="17"/>
                <w:szCs w:val="17"/>
              </w:rPr>
              <w:t xml:space="preserve">Ground Jury </w:t>
            </w:r>
            <w:r w:rsidRPr="00910F24">
              <w:rPr>
                <w:sz w:val="17"/>
                <w:szCs w:val="17"/>
              </w:rPr>
              <w:t>President</w:t>
            </w:r>
          </w:p>
        </w:tc>
        <w:tc>
          <w:tcPr>
            <w:tcW w:w="1134" w:type="dxa"/>
            <w:vAlign w:val="center"/>
          </w:tcPr>
          <w:p w:rsidR="00077035" w:rsidRPr="00077035" w:rsidRDefault="00077035" w:rsidP="00077035">
            <w:pPr>
              <w:tabs>
                <w:tab w:val="left" w:pos="2835"/>
              </w:tabs>
              <w:rPr>
                <w:sz w:val="17"/>
                <w:szCs w:val="17"/>
              </w:rPr>
            </w:pPr>
            <w:r w:rsidRPr="00077035">
              <w:rPr>
                <w:sz w:val="17"/>
                <w:szCs w:val="17"/>
              </w:rPr>
              <w:t>10049755</w:t>
            </w:r>
          </w:p>
        </w:tc>
        <w:tc>
          <w:tcPr>
            <w:tcW w:w="2409" w:type="dxa"/>
            <w:vAlign w:val="center"/>
          </w:tcPr>
          <w:p w:rsidR="00077035" w:rsidRPr="00910F24" w:rsidRDefault="00077035" w:rsidP="00077035">
            <w:pPr>
              <w:tabs>
                <w:tab w:val="left" w:pos="2835"/>
              </w:tabs>
              <w:rPr>
                <w:sz w:val="17"/>
                <w:szCs w:val="17"/>
              </w:rPr>
            </w:pPr>
            <w:r w:rsidRPr="00077035">
              <w:rPr>
                <w:sz w:val="17"/>
                <w:szCs w:val="17"/>
              </w:rPr>
              <w:t>Jürgen Mönckemeyer</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r w:rsidRPr="00077035">
              <w:rPr>
                <w:sz w:val="17"/>
                <w:szCs w:val="17"/>
              </w:rPr>
              <w:t>1/2</w:t>
            </w:r>
          </w:p>
        </w:tc>
        <w:tc>
          <w:tcPr>
            <w:tcW w:w="3266" w:type="dxa"/>
            <w:vAlign w:val="center"/>
          </w:tcPr>
          <w:p w:rsidR="00077035" w:rsidRPr="00077035" w:rsidRDefault="00077035" w:rsidP="00077035">
            <w:pPr>
              <w:tabs>
                <w:tab w:val="left" w:pos="2835"/>
              </w:tabs>
              <w:rPr>
                <w:sz w:val="17"/>
                <w:szCs w:val="17"/>
              </w:rPr>
            </w:pPr>
            <w:r w:rsidRPr="00077035">
              <w:rPr>
                <w:sz w:val="17"/>
                <w:szCs w:val="17"/>
              </w:rPr>
              <w:t>moenckemeyer@gmx.de</w:t>
            </w:r>
          </w:p>
          <w:p w:rsidR="00077035" w:rsidRPr="00077035" w:rsidRDefault="00077035" w:rsidP="00077035">
            <w:pPr>
              <w:tabs>
                <w:tab w:val="left" w:pos="2835"/>
              </w:tabs>
              <w:rPr>
                <w:sz w:val="17"/>
                <w:szCs w:val="17"/>
              </w:rPr>
            </w:pPr>
            <w:r w:rsidRPr="00077035">
              <w:rPr>
                <w:sz w:val="17"/>
                <w:szCs w:val="17"/>
              </w:rPr>
              <w:t>+49.163.6829410</w:t>
            </w:r>
          </w:p>
        </w:tc>
      </w:tr>
      <w:tr w:rsidR="00077035" w:rsidRPr="00910F24" w:rsidTr="00077035">
        <w:trPr>
          <w:trHeight w:val="307"/>
        </w:trPr>
        <w:tc>
          <w:tcPr>
            <w:tcW w:w="562" w:type="dxa"/>
            <w:vMerge/>
            <w:vAlign w:val="center"/>
          </w:tcPr>
          <w:p w:rsidR="00077035" w:rsidRPr="00910F24" w:rsidRDefault="00077035" w:rsidP="00077035">
            <w:pPr>
              <w:tabs>
                <w:tab w:val="left" w:pos="2835"/>
              </w:tabs>
              <w:rPr>
                <w:sz w:val="17"/>
                <w:szCs w:val="17"/>
              </w:rPr>
            </w:pPr>
          </w:p>
        </w:tc>
        <w:tc>
          <w:tcPr>
            <w:tcW w:w="2552" w:type="dxa"/>
            <w:vMerge/>
            <w:vAlign w:val="center"/>
          </w:tcPr>
          <w:p w:rsidR="00077035" w:rsidRPr="00910F24" w:rsidRDefault="00077035" w:rsidP="00077035">
            <w:pPr>
              <w:tabs>
                <w:tab w:val="left" w:pos="2835"/>
              </w:tabs>
              <w:rPr>
                <w:sz w:val="17"/>
                <w:szCs w:val="17"/>
              </w:rPr>
            </w:pPr>
          </w:p>
        </w:tc>
        <w:tc>
          <w:tcPr>
            <w:tcW w:w="992" w:type="dxa"/>
            <w:vMerge/>
            <w:vAlign w:val="center"/>
          </w:tcPr>
          <w:p w:rsidR="00077035" w:rsidRPr="00077035" w:rsidRDefault="00077035" w:rsidP="00077035">
            <w:pPr>
              <w:tabs>
                <w:tab w:val="left" w:pos="2835"/>
              </w:tabs>
              <w:rPr>
                <w:sz w:val="17"/>
                <w:szCs w:val="17"/>
              </w:rPr>
            </w:pPr>
          </w:p>
        </w:tc>
        <w:tc>
          <w:tcPr>
            <w:tcW w:w="2552" w:type="dxa"/>
            <w:vAlign w:val="center"/>
          </w:tcPr>
          <w:p w:rsidR="00077035" w:rsidRPr="00910F24" w:rsidRDefault="00077035" w:rsidP="00077035">
            <w:pPr>
              <w:tabs>
                <w:tab w:val="left" w:pos="2835"/>
              </w:tabs>
              <w:rPr>
                <w:sz w:val="17"/>
                <w:szCs w:val="17"/>
              </w:rPr>
            </w:pPr>
            <w:r>
              <w:rPr>
                <w:sz w:val="17"/>
                <w:szCs w:val="17"/>
              </w:rPr>
              <w:t xml:space="preserve">Ground Jury </w:t>
            </w:r>
            <w:r w:rsidRPr="00910F24">
              <w:rPr>
                <w:sz w:val="17"/>
                <w:szCs w:val="17"/>
              </w:rPr>
              <w:t>Member</w:t>
            </w:r>
          </w:p>
        </w:tc>
        <w:tc>
          <w:tcPr>
            <w:tcW w:w="1134" w:type="dxa"/>
            <w:vAlign w:val="center"/>
          </w:tcPr>
          <w:p w:rsidR="00077035" w:rsidRPr="00077035" w:rsidRDefault="00077035" w:rsidP="00077035">
            <w:pPr>
              <w:tabs>
                <w:tab w:val="left" w:pos="2835"/>
              </w:tabs>
              <w:rPr>
                <w:sz w:val="17"/>
                <w:szCs w:val="17"/>
              </w:rPr>
            </w:pPr>
            <w:r w:rsidRPr="00077035">
              <w:rPr>
                <w:sz w:val="17"/>
                <w:szCs w:val="17"/>
              </w:rPr>
              <w:t>10004287</w:t>
            </w:r>
          </w:p>
        </w:tc>
        <w:tc>
          <w:tcPr>
            <w:tcW w:w="2409" w:type="dxa"/>
            <w:vAlign w:val="center"/>
          </w:tcPr>
          <w:p w:rsidR="00077035" w:rsidRPr="00077035" w:rsidRDefault="00077035" w:rsidP="00077035">
            <w:pPr>
              <w:tabs>
                <w:tab w:val="left" w:pos="2835"/>
              </w:tabs>
              <w:rPr>
                <w:sz w:val="17"/>
                <w:szCs w:val="17"/>
              </w:rPr>
            </w:pPr>
            <w:r w:rsidRPr="00077035">
              <w:rPr>
                <w:sz w:val="17"/>
                <w:szCs w:val="17"/>
              </w:rPr>
              <w:t>Hans Nagel</w:t>
            </w:r>
          </w:p>
        </w:tc>
        <w:tc>
          <w:tcPr>
            <w:tcW w:w="851" w:type="dxa"/>
            <w:vAlign w:val="center"/>
          </w:tcPr>
          <w:p w:rsidR="00077035" w:rsidRPr="00077035" w:rsidRDefault="00077035" w:rsidP="00077035">
            <w:pPr>
              <w:tabs>
                <w:tab w:val="left" w:pos="2835"/>
              </w:tabs>
              <w:rPr>
                <w:sz w:val="17"/>
                <w:szCs w:val="17"/>
              </w:rPr>
            </w:pPr>
            <w:r w:rsidRPr="00077035">
              <w:rPr>
                <w:sz w:val="17"/>
                <w:szCs w:val="17"/>
              </w:rPr>
              <w:t>GER</w:t>
            </w:r>
          </w:p>
        </w:tc>
        <w:tc>
          <w:tcPr>
            <w:tcW w:w="850" w:type="dxa"/>
            <w:vAlign w:val="center"/>
          </w:tcPr>
          <w:p w:rsidR="00077035" w:rsidRPr="00077035" w:rsidRDefault="00077035" w:rsidP="00077035">
            <w:pPr>
              <w:tabs>
                <w:tab w:val="left" w:pos="2835"/>
              </w:tabs>
              <w:rPr>
                <w:sz w:val="17"/>
                <w:szCs w:val="17"/>
              </w:rPr>
            </w:pPr>
            <w:r w:rsidRPr="00077035">
              <w:rPr>
                <w:sz w:val="17"/>
                <w:szCs w:val="17"/>
              </w:rPr>
              <w:t>1/2</w:t>
            </w:r>
          </w:p>
        </w:tc>
        <w:tc>
          <w:tcPr>
            <w:tcW w:w="3266" w:type="dxa"/>
            <w:vAlign w:val="center"/>
          </w:tcPr>
          <w:p w:rsidR="00077035" w:rsidRPr="00077035" w:rsidRDefault="00077035" w:rsidP="00077035">
            <w:pPr>
              <w:tabs>
                <w:tab w:val="left" w:pos="2835"/>
              </w:tabs>
              <w:rPr>
                <w:sz w:val="17"/>
                <w:szCs w:val="17"/>
              </w:rPr>
            </w:pPr>
            <w:r w:rsidRPr="00077035">
              <w:rPr>
                <w:sz w:val="17"/>
                <w:szCs w:val="17"/>
              </w:rPr>
              <w:t>hans-friedrich.nagel@t-online.de</w:t>
            </w:r>
          </w:p>
          <w:p w:rsidR="00077035" w:rsidRPr="00077035" w:rsidRDefault="00077035" w:rsidP="00077035">
            <w:pPr>
              <w:tabs>
                <w:tab w:val="left" w:pos="2835"/>
              </w:tabs>
              <w:rPr>
                <w:sz w:val="17"/>
                <w:szCs w:val="17"/>
              </w:rPr>
            </w:pPr>
            <w:r w:rsidRPr="00077035">
              <w:rPr>
                <w:sz w:val="17"/>
                <w:szCs w:val="17"/>
              </w:rPr>
              <w:t>0171/7743020</w:t>
            </w:r>
          </w:p>
        </w:tc>
      </w:tr>
      <w:tr w:rsidR="00077035" w:rsidRPr="00910F24" w:rsidTr="00077035">
        <w:trPr>
          <w:trHeight w:val="640"/>
        </w:trPr>
        <w:tc>
          <w:tcPr>
            <w:tcW w:w="562" w:type="dxa"/>
            <w:vAlign w:val="center"/>
          </w:tcPr>
          <w:p w:rsidR="00077035" w:rsidRPr="00910F24" w:rsidRDefault="00077035" w:rsidP="00077035">
            <w:pPr>
              <w:tabs>
                <w:tab w:val="left" w:pos="2835"/>
              </w:tabs>
              <w:rPr>
                <w:sz w:val="17"/>
                <w:szCs w:val="17"/>
              </w:rPr>
            </w:pPr>
            <w:r w:rsidRPr="00910F24">
              <w:rPr>
                <w:sz w:val="17"/>
                <w:szCs w:val="17"/>
              </w:rPr>
              <w:t xml:space="preserve">2 </w:t>
            </w:r>
          </w:p>
        </w:tc>
        <w:tc>
          <w:tcPr>
            <w:tcW w:w="2552" w:type="dxa"/>
            <w:vAlign w:val="center"/>
          </w:tcPr>
          <w:p w:rsidR="00077035" w:rsidRPr="00910F24" w:rsidRDefault="00077035" w:rsidP="00077035">
            <w:pPr>
              <w:tabs>
                <w:tab w:val="left" w:pos="2835"/>
              </w:tabs>
              <w:rPr>
                <w:sz w:val="17"/>
                <w:szCs w:val="17"/>
              </w:rPr>
            </w:pPr>
            <w:r w:rsidRPr="00910F24">
              <w:rPr>
                <w:sz w:val="17"/>
                <w:szCs w:val="17"/>
              </w:rPr>
              <w:t>Technical Delegate</w:t>
            </w:r>
          </w:p>
        </w:tc>
        <w:tc>
          <w:tcPr>
            <w:tcW w:w="992" w:type="dxa"/>
            <w:vAlign w:val="center"/>
          </w:tcPr>
          <w:p w:rsidR="00077035" w:rsidRPr="00910F24" w:rsidRDefault="00077035" w:rsidP="00077035">
            <w:pPr>
              <w:tabs>
                <w:tab w:val="left" w:pos="2835"/>
              </w:tabs>
              <w:rPr>
                <w:sz w:val="17"/>
                <w:szCs w:val="17"/>
              </w:rPr>
            </w:pPr>
            <w:r w:rsidRPr="00077035">
              <w:rPr>
                <w:sz w:val="17"/>
                <w:szCs w:val="17"/>
              </w:rPr>
              <w:t>CIC1*</w:t>
            </w:r>
          </w:p>
        </w:tc>
        <w:tc>
          <w:tcPr>
            <w:tcW w:w="2552" w:type="dxa"/>
            <w:vAlign w:val="center"/>
          </w:tcPr>
          <w:p w:rsidR="00077035" w:rsidRPr="00910F24" w:rsidRDefault="00077035" w:rsidP="00077035">
            <w:pPr>
              <w:tabs>
                <w:tab w:val="left" w:pos="2835"/>
              </w:tabs>
              <w:rPr>
                <w:sz w:val="17"/>
                <w:szCs w:val="17"/>
              </w:rPr>
            </w:pPr>
            <w:r w:rsidRPr="00910F24">
              <w:rPr>
                <w:sz w:val="17"/>
                <w:szCs w:val="17"/>
              </w:rPr>
              <w:t>Technical Delegate</w:t>
            </w:r>
          </w:p>
        </w:tc>
        <w:tc>
          <w:tcPr>
            <w:tcW w:w="1134" w:type="dxa"/>
            <w:vAlign w:val="center"/>
          </w:tcPr>
          <w:p w:rsidR="00077035" w:rsidRPr="00910F24" w:rsidRDefault="00077035" w:rsidP="00077035">
            <w:pPr>
              <w:tabs>
                <w:tab w:val="left" w:pos="2835"/>
              </w:tabs>
              <w:rPr>
                <w:sz w:val="17"/>
                <w:szCs w:val="17"/>
              </w:rPr>
            </w:pPr>
            <w:r w:rsidRPr="00077035">
              <w:rPr>
                <w:sz w:val="17"/>
                <w:szCs w:val="17"/>
              </w:rPr>
              <w:t>10051855</w:t>
            </w:r>
          </w:p>
        </w:tc>
        <w:tc>
          <w:tcPr>
            <w:tcW w:w="2409" w:type="dxa"/>
            <w:vAlign w:val="center"/>
          </w:tcPr>
          <w:p w:rsidR="00077035" w:rsidRPr="00910F24" w:rsidRDefault="00077035" w:rsidP="00077035">
            <w:pPr>
              <w:tabs>
                <w:tab w:val="left" w:pos="2835"/>
              </w:tabs>
              <w:rPr>
                <w:sz w:val="17"/>
                <w:szCs w:val="17"/>
              </w:rPr>
            </w:pPr>
            <w:r w:rsidRPr="00077035">
              <w:rPr>
                <w:sz w:val="17"/>
                <w:szCs w:val="17"/>
              </w:rPr>
              <w:t>Karl-Heinz Nothofer</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r w:rsidRPr="00077035">
              <w:rPr>
                <w:sz w:val="17"/>
                <w:szCs w:val="17"/>
              </w:rPr>
              <w:t>1/2</w:t>
            </w:r>
          </w:p>
        </w:tc>
        <w:tc>
          <w:tcPr>
            <w:tcW w:w="3266" w:type="dxa"/>
            <w:vAlign w:val="center"/>
          </w:tcPr>
          <w:p w:rsidR="00077035" w:rsidRPr="00077035" w:rsidRDefault="00077035" w:rsidP="00077035">
            <w:pPr>
              <w:tabs>
                <w:tab w:val="left" w:pos="2835"/>
              </w:tabs>
              <w:rPr>
                <w:sz w:val="17"/>
                <w:szCs w:val="17"/>
              </w:rPr>
            </w:pPr>
            <w:r w:rsidRPr="00077035">
              <w:rPr>
                <w:sz w:val="17"/>
                <w:szCs w:val="17"/>
              </w:rPr>
              <w:t>0049.177.7888917</w:t>
            </w:r>
          </w:p>
        </w:tc>
      </w:tr>
      <w:tr w:rsidR="00077035" w:rsidRPr="00910F24" w:rsidTr="00077035">
        <w:trPr>
          <w:trHeight w:val="521"/>
        </w:trPr>
        <w:tc>
          <w:tcPr>
            <w:tcW w:w="562" w:type="dxa"/>
            <w:vAlign w:val="center"/>
          </w:tcPr>
          <w:p w:rsidR="00077035" w:rsidRPr="00910F24" w:rsidRDefault="00077035" w:rsidP="00077035">
            <w:pPr>
              <w:tabs>
                <w:tab w:val="left" w:pos="2835"/>
              </w:tabs>
              <w:rPr>
                <w:sz w:val="17"/>
                <w:szCs w:val="17"/>
              </w:rPr>
            </w:pPr>
            <w:r w:rsidRPr="00910F24">
              <w:rPr>
                <w:sz w:val="17"/>
                <w:szCs w:val="17"/>
              </w:rPr>
              <w:t xml:space="preserve">3 </w:t>
            </w:r>
          </w:p>
        </w:tc>
        <w:tc>
          <w:tcPr>
            <w:tcW w:w="2552" w:type="dxa"/>
            <w:vAlign w:val="center"/>
          </w:tcPr>
          <w:p w:rsidR="00077035" w:rsidRPr="00910F24" w:rsidRDefault="00077035" w:rsidP="00077035">
            <w:pPr>
              <w:tabs>
                <w:tab w:val="left" w:pos="2835"/>
              </w:tabs>
              <w:rPr>
                <w:sz w:val="17"/>
                <w:szCs w:val="17"/>
              </w:rPr>
            </w:pPr>
            <w:r w:rsidRPr="00910F24">
              <w:rPr>
                <w:sz w:val="17"/>
                <w:szCs w:val="17"/>
              </w:rPr>
              <w:t>Course Designer</w:t>
            </w:r>
          </w:p>
        </w:tc>
        <w:tc>
          <w:tcPr>
            <w:tcW w:w="992" w:type="dxa"/>
            <w:vAlign w:val="center"/>
          </w:tcPr>
          <w:p w:rsidR="00077035" w:rsidRPr="00910F24" w:rsidRDefault="00077035" w:rsidP="00077035">
            <w:pPr>
              <w:tabs>
                <w:tab w:val="left" w:pos="2835"/>
              </w:tabs>
              <w:rPr>
                <w:sz w:val="17"/>
                <w:szCs w:val="17"/>
              </w:rPr>
            </w:pPr>
            <w:r w:rsidRPr="00077035">
              <w:rPr>
                <w:sz w:val="17"/>
                <w:szCs w:val="17"/>
              </w:rPr>
              <w:t>CIC1*</w:t>
            </w:r>
          </w:p>
        </w:tc>
        <w:tc>
          <w:tcPr>
            <w:tcW w:w="2552" w:type="dxa"/>
            <w:vAlign w:val="center"/>
          </w:tcPr>
          <w:p w:rsidR="00077035" w:rsidRPr="00910F24" w:rsidRDefault="00077035" w:rsidP="00077035">
            <w:pPr>
              <w:tabs>
                <w:tab w:val="left" w:pos="2835"/>
              </w:tabs>
              <w:rPr>
                <w:sz w:val="17"/>
                <w:szCs w:val="17"/>
              </w:rPr>
            </w:pPr>
            <w:r w:rsidRPr="00910F24">
              <w:rPr>
                <w:sz w:val="17"/>
                <w:szCs w:val="17"/>
              </w:rPr>
              <w:t>Course Designer</w:t>
            </w:r>
            <w:r>
              <w:rPr>
                <w:sz w:val="17"/>
                <w:szCs w:val="17"/>
              </w:rPr>
              <w:t xml:space="preserve"> Cross Country &amp; Jumping</w:t>
            </w:r>
          </w:p>
        </w:tc>
        <w:tc>
          <w:tcPr>
            <w:tcW w:w="1134" w:type="dxa"/>
            <w:vAlign w:val="center"/>
          </w:tcPr>
          <w:p w:rsidR="00077035" w:rsidRPr="00910F24" w:rsidRDefault="00077035" w:rsidP="00077035">
            <w:pPr>
              <w:tabs>
                <w:tab w:val="left" w:pos="2835"/>
              </w:tabs>
              <w:rPr>
                <w:sz w:val="17"/>
                <w:szCs w:val="17"/>
              </w:rPr>
            </w:pPr>
            <w:r w:rsidRPr="00077035">
              <w:rPr>
                <w:sz w:val="17"/>
                <w:szCs w:val="17"/>
              </w:rPr>
              <w:t>10003719</w:t>
            </w:r>
          </w:p>
        </w:tc>
        <w:tc>
          <w:tcPr>
            <w:tcW w:w="2409" w:type="dxa"/>
            <w:vAlign w:val="center"/>
          </w:tcPr>
          <w:p w:rsidR="00077035" w:rsidRPr="00910F24" w:rsidRDefault="00077035" w:rsidP="00077035">
            <w:pPr>
              <w:tabs>
                <w:tab w:val="left" w:pos="2835"/>
              </w:tabs>
              <w:rPr>
                <w:sz w:val="17"/>
                <w:szCs w:val="17"/>
              </w:rPr>
            </w:pPr>
            <w:r w:rsidRPr="00077035">
              <w:rPr>
                <w:sz w:val="17"/>
                <w:szCs w:val="17"/>
              </w:rPr>
              <w:t>Bernd Backhaus</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r w:rsidRPr="00077035">
              <w:rPr>
                <w:sz w:val="17"/>
                <w:szCs w:val="17"/>
              </w:rPr>
              <w:t>1/2</w:t>
            </w:r>
          </w:p>
        </w:tc>
        <w:tc>
          <w:tcPr>
            <w:tcW w:w="3266" w:type="dxa"/>
            <w:vAlign w:val="center"/>
          </w:tcPr>
          <w:p w:rsidR="00077035" w:rsidRPr="00077035" w:rsidRDefault="00077035" w:rsidP="00077035">
            <w:pPr>
              <w:tabs>
                <w:tab w:val="left" w:pos="2835"/>
              </w:tabs>
              <w:rPr>
                <w:sz w:val="17"/>
                <w:szCs w:val="17"/>
              </w:rPr>
            </w:pPr>
            <w:r w:rsidRPr="00077035">
              <w:rPr>
                <w:sz w:val="17"/>
                <w:szCs w:val="17"/>
              </w:rPr>
              <w:t>bernd.backhaus@gmx.de</w:t>
            </w:r>
          </w:p>
          <w:p w:rsidR="00077035" w:rsidRPr="00077035" w:rsidRDefault="00077035" w:rsidP="00077035">
            <w:pPr>
              <w:tabs>
                <w:tab w:val="left" w:pos="2835"/>
              </w:tabs>
              <w:rPr>
                <w:sz w:val="17"/>
                <w:szCs w:val="17"/>
              </w:rPr>
            </w:pPr>
            <w:r w:rsidRPr="00077035">
              <w:rPr>
                <w:sz w:val="17"/>
                <w:szCs w:val="17"/>
              </w:rPr>
              <w:t>0049.172.6710661</w:t>
            </w:r>
          </w:p>
        </w:tc>
      </w:tr>
      <w:tr w:rsidR="002272C9" w:rsidRPr="00910F24" w:rsidTr="00077035">
        <w:tc>
          <w:tcPr>
            <w:tcW w:w="562" w:type="dxa"/>
            <w:vAlign w:val="center"/>
          </w:tcPr>
          <w:p w:rsidR="002272C9" w:rsidRPr="00910F24" w:rsidRDefault="002272C9" w:rsidP="00077035">
            <w:pPr>
              <w:tabs>
                <w:tab w:val="left" w:pos="2835"/>
              </w:tabs>
              <w:rPr>
                <w:sz w:val="17"/>
                <w:szCs w:val="17"/>
              </w:rPr>
            </w:pPr>
            <w:r w:rsidRPr="00910F24">
              <w:rPr>
                <w:sz w:val="17"/>
                <w:szCs w:val="17"/>
              </w:rPr>
              <w:t>4</w:t>
            </w:r>
          </w:p>
        </w:tc>
        <w:tc>
          <w:tcPr>
            <w:tcW w:w="2552" w:type="dxa"/>
            <w:vAlign w:val="center"/>
          </w:tcPr>
          <w:p w:rsidR="002272C9" w:rsidRPr="00910F24" w:rsidRDefault="002272C9" w:rsidP="00077035">
            <w:pPr>
              <w:tabs>
                <w:tab w:val="left" w:pos="2835"/>
              </w:tabs>
              <w:rPr>
                <w:sz w:val="17"/>
                <w:szCs w:val="17"/>
              </w:rPr>
            </w:pPr>
            <w:r w:rsidRPr="00910F24">
              <w:rPr>
                <w:sz w:val="17"/>
                <w:szCs w:val="17"/>
              </w:rPr>
              <w:t>Chief Steward</w:t>
            </w:r>
          </w:p>
        </w:tc>
        <w:tc>
          <w:tcPr>
            <w:tcW w:w="992" w:type="dxa"/>
            <w:vAlign w:val="center"/>
          </w:tcPr>
          <w:p w:rsidR="002272C9" w:rsidRPr="00077035" w:rsidRDefault="002E6538" w:rsidP="00077035">
            <w:pPr>
              <w:tabs>
                <w:tab w:val="left" w:pos="2835"/>
              </w:tabs>
              <w:rPr>
                <w:sz w:val="17"/>
                <w:szCs w:val="17"/>
              </w:rPr>
            </w:pPr>
            <w:r w:rsidRPr="00077035">
              <w:rPr>
                <w:sz w:val="17"/>
                <w:szCs w:val="17"/>
              </w:rPr>
              <w:t>CIC1*</w:t>
            </w:r>
          </w:p>
        </w:tc>
        <w:tc>
          <w:tcPr>
            <w:tcW w:w="2552" w:type="dxa"/>
            <w:vAlign w:val="center"/>
          </w:tcPr>
          <w:p w:rsidR="002272C9" w:rsidRPr="00910F24" w:rsidRDefault="002272C9" w:rsidP="00077035">
            <w:pPr>
              <w:tabs>
                <w:tab w:val="left" w:pos="2835"/>
              </w:tabs>
              <w:rPr>
                <w:sz w:val="17"/>
                <w:szCs w:val="17"/>
              </w:rPr>
            </w:pPr>
            <w:r w:rsidRPr="00910F24">
              <w:rPr>
                <w:sz w:val="17"/>
                <w:szCs w:val="17"/>
              </w:rPr>
              <w:t>Chief Steward</w:t>
            </w:r>
          </w:p>
        </w:tc>
        <w:tc>
          <w:tcPr>
            <w:tcW w:w="1134" w:type="dxa"/>
            <w:vAlign w:val="center"/>
          </w:tcPr>
          <w:p w:rsidR="002272C9" w:rsidRPr="00910F24" w:rsidRDefault="008F0E63" w:rsidP="00077035">
            <w:pPr>
              <w:tabs>
                <w:tab w:val="left" w:pos="2835"/>
              </w:tabs>
              <w:rPr>
                <w:sz w:val="17"/>
                <w:szCs w:val="17"/>
              </w:rPr>
            </w:pPr>
            <w:r w:rsidRPr="00077035">
              <w:rPr>
                <w:sz w:val="17"/>
                <w:szCs w:val="17"/>
              </w:rPr>
              <w:t>10059486</w:t>
            </w:r>
          </w:p>
        </w:tc>
        <w:tc>
          <w:tcPr>
            <w:tcW w:w="2409" w:type="dxa"/>
            <w:vAlign w:val="center"/>
          </w:tcPr>
          <w:p w:rsidR="002272C9" w:rsidRPr="00910F24" w:rsidRDefault="008F0E63" w:rsidP="00077035">
            <w:pPr>
              <w:tabs>
                <w:tab w:val="left" w:pos="2835"/>
              </w:tabs>
              <w:rPr>
                <w:sz w:val="17"/>
                <w:szCs w:val="17"/>
              </w:rPr>
            </w:pPr>
            <w:r w:rsidRPr="00077035">
              <w:rPr>
                <w:sz w:val="17"/>
                <w:szCs w:val="17"/>
              </w:rPr>
              <w:t>Sonja Theis</w:t>
            </w:r>
          </w:p>
        </w:tc>
        <w:tc>
          <w:tcPr>
            <w:tcW w:w="851" w:type="dxa"/>
            <w:vAlign w:val="center"/>
          </w:tcPr>
          <w:p w:rsidR="002272C9" w:rsidRPr="00910F24" w:rsidRDefault="008F0E63" w:rsidP="00077035">
            <w:pPr>
              <w:tabs>
                <w:tab w:val="left" w:pos="2835"/>
              </w:tabs>
              <w:rPr>
                <w:sz w:val="17"/>
                <w:szCs w:val="17"/>
              </w:rPr>
            </w:pPr>
            <w:r w:rsidRPr="00077035">
              <w:rPr>
                <w:sz w:val="17"/>
                <w:szCs w:val="17"/>
              </w:rPr>
              <w:t>GER</w:t>
            </w:r>
          </w:p>
        </w:tc>
        <w:tc>
          <w:tcPr>
            <w:tcW w:w="850" w:type="dxa"/>
            <w:vAlign w:val="center"/>
          </w:tcPr>
          <w:p w:rsidR="002272C9" w:rsidRPr="00910F24" w:rsidRDefault="008F0E63" w:rsidP="00077035">
            <w:pPr>
              <w:tabs>
                <w:tab w:val="left" w:pos="2835"/>
              </w:tabs>
              <w:rPr>
                <w:sz w:val="17"/>
                <w:szCs w:val="17"/>
              </w:rPr>
            </w:pPr>
            <w:r w:rsidRPr="00077035">
              <w:rPr>
                <w:sz w:val="17"/>
                <w:szCs w:val="17"/>
              </w:rPr>
              <w:t>1/2</w:t>
            </w:r>
          </w:p>
        </w:tc>
        <w:tc>
          <w:tcPr>
            <w:tcW w:w="3266" w:type="dxa"/>
            <w:vAlign w:val="center"/>
          </w:tcPr>
          <w:p w:rsidR="002E6538" w:rsidRPr="00077035" w:rsidRDefault="002E6538" w:rsidP="00077035">
            <w:pPr>
              <w:tabs>
                <w:tab w:val="left" w:pos="2835"/>
              </w:tabs>
              <w:rPr>
                <w:sz w:val="17"/>
                <w:szCs w:val="17"/>
              </w:rPr>
            </w:pPr>
            <w:r w:rsidRPr="00077035">
              <w:rPr>
                <w:sz w:val="17"/>
                <w:szCs w:val="17"/>
              </w:rPr>
              <w:t>sonja.theis.loehnberg@@web.de</w:t>
            </w:r>
          </w:p>
          <w:p w:rsidR="002272C9" w:rsidRPr="00077035" w:rsidRDefault="002E6538" w:rsidP="00077035">
            <w:pPr>
              <w:tabs>
                <w:tab w:val="left" w:pos="2835"/>
              </w:tabs>
              <w:rPr>
                <w:sz w:val="17"/>
                <w:szCs w:val="17"/>
              </w:rPr>
            </w:pPr>
            <w:r w:rsidRPr="00077035">
              <w:rPr>
                <w:sz w:val="17"/>
                <w:szCs w:val="17"/>
              </w:rPr>
              <w:t>0049.177.2952849</w:t>
            </w:r>
          </w:p>
        </w:tc>
      </w:tr>
      <w:tr w:rsidR="00077035" w:rsidRPr="00910F24" w:rsidTr="00077035">
        <w:trPr>
          <w:trHeight w:val="314"/>
        </w:trPr>
        <w:tc>
          <w:tcPr>
            <w:tcW w:w="562" w:type="dxa"/>
            <w:vAlign w:val="center"/>
          </w:tcPr>
          <w:p w:rsidR="00077035" w:rsidRPr="00910F24" w:rsidRDefault="00077035" w:rsidP="00077035">
            <w:pPr>
              <w:tabs>
                <w:tab w:val="left" w:pos="2835"/>
              </w:tabs>
              <w:rPr>
                <w:sz w:val="17"/>
                <w:szCs w:val="17"/>
              </w:rPr>
            </w:pPr>
            <w:r>
              <w:rPr>
                <w:sz w:val="17"/>
                <w:szCs w:val="17"/>
              </w:rPr>
              <w:t>5</w:t>
            </w:r>
          </w:p>
        </w:tc>
        <w:tc>
          <w:tcPr>
            <w:tcW w:w="2552" w:type="dxa"/>
            <w:vAlign w:val="center"/>
          </w:tcPr>
          <w:p w:rsidR="00077035" w:rsidRPr="00910F24" w:rsidRDefault="00077035" w:rsidP="00077035">
            <w:pPr>
              <w:tabs>
                <w:tab w:val="left" w:pos="2835"/>
              </w:tabs>
              <w:rPr>
                <w:sz w:val="17"/>
                <w:szCs w:val="17"/>
              </w:rPr>
            </w:pPr>
            <w:r>
              <w:rPr>
                <w:sz w:val="17"/>
                <w:szCs w:val="17"/>
              </w:rPr>
              <w:t>Assistant Stewards</w:t>
            </w:r>
          </w:p>
        </w:tc>
        <w:tc>
          <w:tcPr>
            <w:tcW w:w="992" w:type="dxa"/>
            <w:vAlign w:val="center"/>
          </w:tcPr>
          <w:p w:rsidR="00077035" w:rsidRPr="00910F24" w:rsidRDefault="00077035" w:rsidP="00077035">
            <w:pPr>
              <w:tabs>
                <w:tab w:val="left" w:pos="2835"/>
              </w:tabs>
              <w:rPr>
                <w:sz w:val="17"/>
                <w:szCs w:val="17"/>
              </w:rPr>
            </w:pPr>
            <w:r w:rsidRPr="00077035">
              <w:rPr>
                <w:sz w:val="17"/>
                <w:szCs w:val="17"/>
              </w:rPr>
              <w:t>CIC1*</w:t>
            </w:r>
          </w:p>
        </w:tc>
        <w:tc>
          <w:tcPr>
            <w:tcW w:w="2552" w:type="dxa"/>
            <w:vAlign w:val="center"/>
          </w:tcPr>
          <w:p w:rsidR="00077035" w:rsidRPr="00077035" w:rsidRDefault="00077035" w:rsidP="00077035">
            <w:pPr>
              <w:rPr>
                <w:sz w:val="17"/>
                <w:szCs w:val="17"/>
              </w:rPr>
            </w:pPr>
            <w:r w:rsidRPr="00F46B77">
              <w:rPr>
                <w:sz w:val="17"/>
                <w:szCs w:val="17"/>
              </w:rPr>
              <w:t>Assistant Steward</w:t>
            </w:r>
          </w:p>
        </w:tc>
        <w:tc>
          <w:tcPr>
            <w:tcW w:w="1134" w:type="dxa"/>
            <w:vAlign w:val="center"/>
          </w:tcPr>
          <w:p w:rsidR="00077035" w:rsidRPr="00910F24" w:rsidRDefault="00077035" w:rsidP="00077035">
            <w:pPr>
              <w:tabs>
                <w:tab w:val="left" w:pos="2835"/>
              </w:tabs>
              <w:rPr>
                <w:sz w:val="17"/>
                <w:szCs w:val="17"/>
              </w:rPr>
            </w:pPr>
          </w:p>
        </w:tc>
        <w:tc>
          <w:tcPr>
            <w:tcW w:w="2409" w:type="dxa"/>
            <w:vAlign w:val="center"/>
          </w:tcPr>
          <w:p w:rsidR="00077035" w:rsidRPr="00910F24" w:rsidRDefault="00077035" w:rsidP="00077035">
            <w:pPr>
              <w:tabs>
                <w:tab w:val="left" w:pos="2835"/>
              </w:tabs>
              <w:rPr>
                <w:sz w:val="17"/>
                <w:szCs w:val="17"/>
              </w:rPr>
            </w:pPr>
            <w:r w:rsidRPr="00077035">
              <w:rPr>
                <w:sz w:val="17"/>
                <w:szCs w:val="17"/>
              </w:rPr>
              <w:t>Hartmut Keiling</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r w:rsidRPr="00077035">
              <w:rPr>
                <w:sz w:val="17"/>
                <w:szCs w:val="17"/>
              </w:rPr>
              <w:t>Nat.</w:t>
            </w:r>
          </w:p>
        </w:tc>
        <w:tc>
          <w:tcPr>
            <w:tcW w:w="3266" w:type="dxa"/>
            <w:vAlign w:val="center"/>
          </w:tcPr>
          <w:p w:rsidR="00077035" w:rsidRPr="00077035" w:rsidRDefault="00077035" w:rsidP="00077035">
            <w:pPr>
              <w:tabs>
                <w:tab w:val="left" w:pos="2835"/>
              </w:tabs>
              <w:rPr>
                <w:sz w:val="17"/>
                <w:szCs w:val="17"/>
              </w:rPr>
            </w:pPr>
          </w:p>
        </w:tc>
      </w:tr>
      <w:tr w:rsidR="00077035" w:rsidRPr="00910F24" w:rsidTr="00077035">
        <w:trPr>
          <w:trHeight w:val="369"/>
        </w:trPr>
        <w:tc>
          <w:tcPr>
            <w:tcW w:w="562" w:type="dxa"/>
            <w:vAlign w:val="center"/>
          </w:tcPr>
          <w:p w:rsidR="00077035" w:rsidRPr="00910F24" w:rsidRDefault="00077035" w:rsidP="00077035">
            <w:pPr>
              <w:tabs>
                <w:tab w:val="left" w:pos="2835"/>
              </w:tabs>
              <w:rPr>
                <w:sz w:val="17"/>
                <w:szCs w:val="17"/>
              </w:rPr>
            </w:pPr>
            <w:r>
              <w:rPr>
                <w:sz w:val="17"/>
                <w:szCs w:val="17"/>
              </w:rPr>
              <w:t>6</w:t>
            </w:r>
          </w:p>
        </w:tc>
        <w:tc>
          <w:tcPr>
            <w:tcW w:w="2552" w:type="dxa"/>
            <w:vAlign w:val="center"/>
          </w:tcPr>
          <w:p w:rsidR="00077035" w:rsidRPr="00910F24" w:rsidRDefault="00077035" w:rsidP="00077035">
            <w:pPr>
              <w:tabs>
                <w:tab w:val="left" w:pos="2835"/>
              </w:tabs>
              <w:rPr>
                <w:sz w:val="17"/>
                <w:szCs w:val="17"/>
              </w:rPr>
            </w:pPr>
            <w:r w:rsidRPr="00910F24">
              <w:rPr>
                <w:sz w:val="17"/>
                <w:szCs w:val="17"/>
              </w:rPr>
              <w:t xml:space="preserve">Appeal Committee </w:t>
            </w:r>
          </w:p>
        </w:tc>
        <w:tc>
          <w:tcPr>
            <w:tcW w:w="992" w:type="dxa"/>
            <w:vAlign w:val="center"/>
          </w:tcPr>
          <w:p w:rsidR="00077035" w:rsidRPr="00910F24" w:rsidRDefault="00077035" w:rsidP="00077035">
            <w:pPr>
              <w:tabs>
                <w:tab w:val="left" w:pos="2835"/>
              </w:tabs>
              <w:rPr>
                <w:sz w:val="17"/>
                <w:szCs w:val="17"/>
              </w:rPr>
            </w:pPr>
          </w:p>
        </w:tc>
        <w:tc>
          <w:tcPr>
            <w:tcW w:w="2552" w:type="dxa"/>
            <w:vAlign w:val="center"/>
          </w:tcPr>
          <w:p w:rsidR="00077035" w:rsidRPr="00910F24" w:rsidRDefault="00077035" w:rsidP="00077035">
            <w:pPr>
              <w:tabs>
                <w:tab w:val="left" w:pos="2835"/>
              </w:tabs>
              <w:rPr>
                <w:sz w:val="17"/>
                <w:szCs w:val="17"/>
              </w:rPr>
            </w:pPr>
          </w:p>
        </w:tc>
        <w:tc>
          <w:tcPr>
            <w:tcW w:w="1134" w:type="dxa"/>
            <w:vAlign w:val="center"/>
          </w:tcPr>
          <w:p w:rsidR="00077035" w:rsidRPr="00910F24" w:rsidRDefault="00077035" w:rsidP="00077035">
            <w:pPr>
              <w:tabs>
                <w:tab w:val="left" w:pos="2835"/>
              </w:tabs>
              <w:rPr>
                <w:sz w:val="17"/>
                <w:szCs w:val="17"/>
              </w:rPr>
            </w:pPr>
          </w:p>
        </w:tc>
        <w:tc>
          <w:tcPr>
            <w:tcW w:w="2409" w:type="dxa"/>
            <w:vAlign w:val="center"/>
          </w:tcPr>
          <w:p w:rsidR="00077035" w:rsidRPr="00910F24" w:rsidRDefault="00077035" w:rsidP="00077035">
            <w:pPr>
              <w:tabs>
                <w:tab w:val="left" w:pos="2835"/>
              </w:tabs>
              <w:rPr>
                <w:sz w:val="17"/>
                <w:szCs w:val="17"/>
              </w:rPr>
            </w:pPr>
            <w:r>
              <w:rPr>
                <w:sz w:val="17"/>
                <w:szCs w:val="17"/>
              </w:rPr>
              <w:t>./.</w:t>
            </w:r>
          </w:p>
        </w:tc>
        <w:tc>
          <w:tcPr>
            <w:tcW w:w="851" w:type="dxa"/>
            <w:vAlign w:val="center"/>
          </w:tcPr>
          <w:p w:rsidR="00077035" w:rsidRPr="00910F24" w:rsidRDefault="00077035" w:rsidP="00077035">
            <w:pPr>
              <w:tabs>
                <w:tab w:val="left" w:pos="2835"/>
              </w:tabs>
              <w:rPr>
                <w:sz w:val="17"/>
                <w:szCs w:val="17"/>
              </w:rPr>
            </w:pPr>
          </w:p>
        </w:tc>
        <w:tc>
          <w:tcPr>
            <w:tcW w:w="850" w:type="dxa"/>
            <w:vAlign w:val="center"/>
          </w:tcPr>
          <w:p w:rsidR="00077035" w:rsidRPr="00077035" w:rsidRDefault="00077035" w:rsidP="00077035">
            <w:pPr>
              <w:tabs>
                <w:tab w:val="left" w:pos="2835"/>
              </w:tabs>
              <w:rPr>
                <w:sz w:val="17"/>
                <w:szCs w:val="17"/>
              </w:rPr>
            </w:pPr>
          </w:p>
        </w:tc>
        <w:tc>
          <w:tcPr>
            <w:tcW w:w="3266" w:type="dxa"/>
            <w:vAlign w:val="center"/>
          </w:tcPr>
          <w:p w:rsidR="00077035" w:rsidRPr="00077035" w:rsidRDefault="00077035" w:rsidP="00077035">
            <w:pPr>
              <w:tabs>
                <w:tab w:val="left" w:pos="2835"/>
              </w:tabs>
              <w:rPr>
                <w:sz w:val="17"/>
                <w:szCs w:val="17"/>
              </w:rPr>
            </w:pPr>
          </w:p>
        </w:tc>
      </w:tr>
      <w:tr w:rsidR="00077035" w:rsidRPr="00910F24" w:rsidTr="00077035">
        <w:trPr>
          <w:trHeight w:val="133"/>
        </w:trPr>
        <w:tc>
          <w:tcPr>
            <w:tcW w:w="562" w:type="dxa"/>
            <w:vAlign w:val="center"/>
          </w:tcPr>
          <w:p w:rsidR="00077035" w:rsidRPr="00910F24" w:rsidRDefault="00077035" w:rsidP="00077035">
            <w:pPr>
              <w:tabs>
                <w:tab w:val="left" w:pos="2835"/>
              </w:tabs>
              <w:rPr>
                <w:sz w:val="17"/>
                <w:szCs w:val="17"/>
              </w:rPr>
            </w:pPr>
            <w:r>
              <w:rPr>
                <w:sz w:val="17"/>
                <w:szCs w:val="17"/>
              </w:rPr>
              <w:t>7</w:t>
            </w:r>
            <w:r w:rsidRPr="00910F24">
              <w:rPr>
                <w:sz w:val="17"/>
                <w:szCs w:val="17"/>
              </w:rPr>
              <w:t xml:space="preserve"> </w:t>
            </w:r>
          </w:p>
        </w:tc>
        <w:tc>
          <w:tcPr>
            <w:tcW w:w="2552" w:type="dxa"/>
            <w:vAlign w:val="center"/>
          </w:tcPr>
          <w:p w:rsidR="00077035" w:rsidRPr="00910F24" w:rsidRDefault="00077035" w:rsidP="00077035">
            <w:pPr>
              <w:tabs>
                <w:tab w:val="left" w:pos="2835"/>
              </w:tabs>
              <w:rPr>
                <w:sz w:val="17"/>
                <w:szCs w:val="17"/>
              </w:rPr>
            </w:pPr>
            <w:r>
              <w:rPr>
                <w:sz w:val="17"/>
                <w:szCs w:val="17"/>
              </w:rPr>
              <w:t>FEI Veterinary Delegate</w:t>
            </w:r>
          </w:p>
        </w:tc>
        <w:tc>
          <w:tcPr>
            <w:tcW w:w="992" w:type="dxa"/>
            <w:vAlign w:val="center"/>
          </w:tcPr>
          <w:p w:rsidR="00077035" w:rsidRPr="00910F24" w:rsidRDefault="00077035" w:rsidP="00077035">
            <w:pPr>
              <w:tabs>
                <w:tab w:val="left" w:pos="2835"/>
              </w:tabs>
              <w:rPr>
                <w:sz w:val="17"/>
                <w:szCs w:val="17"/>
              </w:rPr>
            </w:pPr>
            <w:r w:rsidRPr="00077035">
              <w:rPr>
                <w:sz w:val="17"/>
                <w:szCs w:val="17"/>
              </w:rPr>
              <w:t>CIC1*</w:t>
            </w:r>
          </w:p>
        </w:tc>
        <w:tc>
          <w:tcPr>
            <w:tcW w:w="2552" w:type="dxa"/>
            <w:vAlign w:val="center"/>
          </w:tcPr>
          <w:p w:rsidR="00077035" w:rsidRDefault="00077035" w:rsidP="00077035">
            <w:pPr>
              <w:tabs>
                <w:tab w:val="left" w:pos="2835"/>
              </w:tabs>
              <w:rPr>
                <w:sz w:val="17"/>
                <w:szCs w:val="17"/>
              </w:rPr>
            </w:pPr>
            <w:r>
              <w:rPr>
                <w:sz w:val="17"/>
                <w:szCs w:val="17"/>
              </w:rPr>
              <w:t>FEI Veterinary Delegate</w:t>
            </w:r>
          </w:p>
        </w:tc>
        <w:tc>
          <w:tcPr>
            <w:tcW w:w="1134" w:type="dxa"/>
            <w:vAlign w:val="center"/>
          </w:tcPr>
          <w:p w:rsidR="00077035" w:rsidRPr="00910F24" w:rsidRDefault="00077035" w:rsidP="00077035">
            <w:pPr>
              <w:tabs>
                <w:tab w:val="left" w:pos="2835"/>
              </w:tabs>
              <w:rPr>
                <w:sz w:val="17"/>
                <w:szCs w:val="17"/>
              </w:rPr>
            </w:pPr>
            <w:r w:rsidRPr="00077035">
              <w:rPr>
                <w:sz w:val="17"/>
                <w:szCs w:val="17"/>
              </w:rPr>
              <w:t>10008060</w:t>
            </w:r>
          </w:p>
        </w:tc>
        <w:tc>
          <w:tcPr>
            <w:tcW w:w="2409" w:type="dxa"/>
            <w:vAlign w:val="center"/>
          </w:tcPr>
          <w:p w:rsidR="00077035" w:rsidRPr="00910F24" w:rsidRDefault="00077035" w:rsidP="00077035">
            <w:pPr>
              <w:tabs>
                <w:tab w:val="left" w:pos="2835"/>
              </w:tabs>
              <w:rPr>
                <w:sz w:val="17"/>
                <w:szCs w:val="17"/>
              </w:rPr>
            </w:pPr>
            <w:r w:rsidRPr="00077035">
              <w:rPr>
                <w:sz w:val="17"/>
                <w:szCs w:val="17"/>
              </w:rPr>
              <w:t>Dr. Peter Köppel</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r w:rsidRPr="00077035">
              <w:rPr>
                <w:sz w:val="17"/>
                <w:szCs w:val="17"/>
              </w:rPr>
              <w:t>1/2</w:t>
            </w:r>
          </w:p>
        </w:tc>
        <w:tc>
          <w:tcPr>
            <w:tcW w:w="3266" w:type="dxa"/>
            <w:vAlign w:val="center"/>
          </w:tcPr>
          <w:p w:rsidR="00077035" w:rsidRPr="00077035" w:rsidRDefault="00077035" w:rsidP="00077035">
            <w:pPr>
              <w:rPr>
                <w:sz w:val="17"/>
                <w:szCs w:val="17"/>
              </w:rPr>
            </w:pPr>
            <w:r w:rsidRPr="00077035">
              <w:rPr>
                <w:sz w:val="17"/>
                <w:szCs w:val="17"/>
              </w:rPr>
              <w:t>drpk.vet@t-online.de</w:t>
            </w:r>
          </w:p>
          <w:p w:rsidR="00077035" w:rsidRPr="00077035" w:rsidRDefault="00077035" w:rsidP="00077035">
            <w:pPr>
              <w:tabs>
                <w:tab w:val="left" w:pos="2835"/>
              </w:tabs>
              <w:rPr>
                <w:sz w:val="17"/>
                <w:szCs w:val="17"/>
              </w:rPr>
            </w:pPr>
            <w:r w:rsidRPr="00077035">
              <w:rPr>
                <w:sz w:val="17"/>
                <w:szCs w:val="17"/>
              </w:rPr>
              <w:t>0049.172.9122158</w:t>
            </w:r>
          </w:p>
        </w:tc>
      </w:tr>
      <w:tr w:rsidR="00077035" w:rsidRPr="00910F24" w:rsidTr="00077035">
        <w:trPr>
          <w:trHeight w:val="564"/>
        </w:trPr>
        <w:tc>
          <w:tcPr>
            <w:tcW w:w="562" w:type="dxa"/>
            <w:vAlign w:val="center"/>
          </w:tcPr>
          <w:p w:rsidR="00077035" w:rsidRPr="00910F24" w:rsidRDefault="00077035" w:rsidP="00077035">
            <w:pPr>
              <w:tabs>
                <w:tab w:val="left" w:pos="2835"/>
              </w:tabs>
              <w:rPr>
                <w:sz w:val="17"/>
                <w:szCs w:val="17"/>
              </w:rPr>
            </w:pPr>
            <w:r>
              <w:rPr>
                <w:sz w:val="17"/>
                <w:szCs w:val="17"/>
              </w:rPr>
              <w:t>8</w:t>
            </w:r>
            <w:r w:rsidRPr="00910F24">
              <w:rPr>
                <w:sz w:val="17"/>
                <w:szCs w:val="17"/>
              </w:rPr>
              <w:t xml:space="preserve"> </w:t>
            </w:r>
          </w:p>
        </w:tc>
        <w:tc>
          <w:tcPr>
            <w:tcW w:w="2552" w:type="dxa"/>
            <w:vAlign w:val="center"/>
          </w:tcPr>
          <w:p w:rsidR="00077035" w:rsidRPr="00910F24" w:rsidRDefault="00077035" w:rsidP="00077035">
            <w:pPr>
              <w:widowControl/>
              <w:rPr>
                <w:sz w:val="17"/>
                <w:szCs w:val="17"/>
              </w:rPr>
            </w:pPr>
            <w:r w:rsidRPr="00077035">
              <w:rPr>
                <w:sz w:val="17"/>
                <w:szCs w:val="17"/>
              </w:rPr>
              <w:t>Veterinary Service Manager (VSM) Treating Veterinarian</w:t>
            </w:r>
            <w:r>
              <w:rPr>
                <w:sz w:val="17"/>
                <w:szCs w:val="17"/>
              </w:rPr>
              <w:t xml:space="preserve"> </w:t>
            </w:r>
            <w:r w:rsidRPr="00077035">
              <w:rPr>
                <w:sz w:val="17"/>
                <w:szCs w:val="17"/>
              </w:rPr>
              <w:t>(VR Art 1010)</w:t>
            </w:r>
          </w:p>
        </w:tc>
        <w:tc>
          <w:tcPr>
            <w:tcW w:w="992" w:type="dxa"/>
            <w:vAlign w:val="center"/>
          </w:tcPr>
          <w:p w:rsidR="00077035" w:rsidRPr="00910F24" w:rsidRDefault="00077035" w:rsidP="00077035">
            <w:pPr>
              <w:tabs>
                <w:tab w:val="left" w:pos="2835"/>
              </w:tabs>
              <w:rPr>
                <w:sz w:val="17"/>
                <w:szCs w:val="17"/>
              </w:rPr>
            </w:pPr>
            <w:r w:rsidRPr="00077035">
              <w:rPr>
                <w:sz w:val="17"/>
                <w:szCs w:val="17"/>
              </w:rPr>
              <w:t>CIC1*</w:t>
            </w:r>
          </w:p>
        </w:tc>
        <w:tc>
          <w:tcPr>
            <w:tcW w:w="2552" w:type="dxa"/>
            <w:vAlign w:val="center"/>
          </w:tcPr>
          <w:p w:rsidR="00077035" w:rsidRPr="00910F24" w:rsidRDefault="00077035" w:rsidP="00077035">
            <w:pPr>
              <w:tabs>
                <w:tab w:val="left" w:pos="2835"/>
              </w:tabs>
              <w:rPr>
                <w:sz w:val="17"/>
                <w:szCs w:val="17"/>
              </w:rPr>
            </w:pPr>
            <w:r w:rsidRPr="00077035">
              <w:rPr>
                <w:sz w:val="17"/>
                <w:szCs w:val="17"/>
              </w:rPr>
              <w:t>Veterinary Service Manager</w:t>
            </w:r>
            <w:r>
              <w:rPr>
                <w:sz w:val="17"/>
                <w:szCs w:val="17"/>
              </w:rPr>
              <w:t xml:space="preserve">/ FEI Permitted </w:t>
            </w:r>
            <w:r w:rsidRPr="00910F24">
              <w:rPr>
                <w:sz w:val="17"/>
                <w:szCs w:val="17"/>
              </w:rPr>
              <w:t>Treating Vet</w:t>
            </w:r>
          </w:p>
        </w:tc>
        <w:tc>
          <w:tcPr>
            <w:tcW w:w="1134" w:type="dxa"/>
            <w:vAlign w:val="center"/>
          </w:tcPr>
          <w:p w:rsidR="00077035" w:rsidRPr="00910F24" w:rsidRDefault="00077035" w:rsidP="00077035">
            <w:pPr>
              <w:tabs>
                <w:tab w:val="left" w:pos="2835"/>
              </w:tabs>
              <w:rPr>
                <w:sz w:val="17"/>
                <w:szCs w:val="17"/>
              </w:rPr>
            </w:pPr>
            <w:r w:rsidRPr="00077035">
              <w:rPr>
                <w:sz w:val="17"/>
                <w:szCs w:val="17"/>
              </w:rPr>
              <w:t>10095821</w:t>
            </w:r>
          </w:p>
        </w:tc>
        <w:tc>
          <w:tcPr>
            <w:tcW w:w="2409" w:type="dxa"/>
            <w:vAlign w:val="center"/>
          </w:tcPr>
          <w:p w:rsidR="00077035" w:rsidRPr="00910F24" w:rsidRDefault="00077035" w:rsidP="00077035">
            <w:pPr>
              <w:tabs>
                <w:tab w:val="left" w:pos="2835"/>
              </w:tabs>
              <w:rPr>
                <w:sz w:val="17"/>
                <w:szCs w:val="17"/>
              </w:rPr>
            </w:pPr>
            <w:r w:rsidRPr="00077035">
              <w:rPr>
                <w:sz w:val="17"/>
                <w:szCs w:val="17"/>
              </w:rPr>
              <w:t>Dr. Wolfgang Kähn</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910F24" w:rsidRDefault="00077035" w:rsidP="00077035">
            <w:pPr>
              <w:tabs>
                <w:tab w:val="left" w:pos="2835"/>
              </w:tabs>
              <w:rPr>
                <w:sz w:val="17"/>
                <w:szCs w:val="17"/>
              </w:rPr>
            </w:pPr>
          </w:p>
        </w:tc>
        <w:tc>
          <w:tcPr>
            <w:tcW w:w="3266" w:type="dxa"/>
            <w:vAlign w:val="center"/>
          </w:tcPr>
          <w:p w:rsidR="00077035" w:rsidRPr="002E6538" w:rsidRDefault="00077035" w:rsidP="00077035">
            <w:pPr>
              <w:tabs>
                <w:tab w:val="left" w:pos="2835"/>
              </w:tabs>
              <w:rPr>
                <w:sz w:val="17"/>
                <w:szCs w:val="17"/>
              </w:rPr>
            </w:pPr>
            <w:r w:rsidRPr="002E6538">
              <w:rPr>
                <w:sz w:val="17"/>
                <w:szCs w:val="17"/>
              </w:rPr>
              <w:t>info@tirklinik-kaufungen.de</w:t>
            </w:r>
          </w:p>
          <w:p w:rsidR="00077035" w:rsidRPr="00910F24" w:rsidRDefault="00077035" w:rsidP="00077035">
            <w:pPr>
              <w:tabs>
                <w:tab w:val="left" w:pos="2835"/>
              </w:tabs>
              <w:rPr>
                <w:sz w:val="17"/>
                <w:szCs w:val="17"/>
              </w:rPr>
            </w:pPr>
            <w:r w:rsidRPr="002E6538">
              <w:rPr>
                <w:sz w:val="17"/>
                <w:szCs w:val="17"/>
              </w:rPr>
              <w:t>0049.1525.321500</w:t>
            </w:r>
          </w:p>
        </w:tc>
      </w:tr>
      <w:tr w:rsidR="002272C9" w:rsidRPr="00910F24" w:rsidTr="00077035">
        <w:tc>
          <w:tcPr>
            <w:tcW w:w="562" w:type="dxa"/>
            <w:vMerge w:val="restart"/>
            <w:vAlign w:val="center"/>
          </w:tcPr>
          <w:p w:rsidR="002272C9" w:rsidRPr="00910F24" w:rsidRDefault="002272C9" w:rsidP="00077035">
            <w:pPr>
              <w:tabs>
                <w:tab w:val="left" w:pos="2835"/>
              </w:tabs>
              <w:rPr>
                <w:sz w:val="17"/>
                <w:szCs w:val="17"/>
              </w:rPr>
            </w:pPr>
            <w:r>
              <w:rPr>
                <w:sz w:val="17"/>
                <w:szCs w:val="17"/>
              </w:rPr>
              <w:t>9</w:t>
            </w:r>
          </w:p>
          <w:p w:rsidR="002272C9" w:rsidRPr="00910F24" w:rsidRDefault="002272C9" w:rsidP="00077035">
            <w:pPr>
              <w:tabs>
                <w:tab w:val="left" w:pos="2835"/>
              </w:tabs>
              <w:rPr>
                <w:sz w:val="17"/>
                <w:szCs w:val="17"/>
              </w:rPr>
            </w:pPr>
          </w:p>
        </w:tc>
        <w:tc>
          <w:tcPr>
            <w:tcW w:w="2552" w:type="dxa"/>
            <w:vAlign w:val="center"/>
          </w:tcPr>
          <w:p w:rsidR="002272C9" w:rsidRPr="00910F24" w:rsidRDefault="002272C9" w:rsidP="00077035">
            <w:pPr>
              <w:tabs>
                <w:tab w:val="left" w:pos="2835"/>
              </w:tabs>
              <w:rPr>
                <w:sz w:val="17"/>
                <w:szCs w:val="17"/>
              </w:rPr>
            </w:pPr>
            <w:r w:rsidRPr="00910F24">
              <w:rPr>
                <w:sz w:val="17"/>
                <w:szCs w:val="17"/>
              </w:rPr>
              <w:t>Chief Medical Officer</w:t>
            </w:r>
          </w:p>
        </w:tc>
        <w:tc>
          <w:tcPr>
            <w:tcW w:w="992" w:type="dxa"/>
            <w:vAlign w:val="center"/>
          </w:tcPr>
          <w:p w:rsidR="002272C9" w:rsidRPr="00910F24" w:rsidRDefault="002E6538" w:rsidP="00077035">
            <w:pPr>
              <w:tabs>
                <w:tab w:val="left" w:pos="2835"/>
              </w:tabs>
              <w:rPr>
                <w:sz w:val="17"/>
                <w:szCs w:val="17"/>
              </w:rPr>
            </w:pPr>
            <w:r w:rsidRPr="00077035">
              <w:rPr>
                <w:sz w:val="17"/>
                <w:szCs w:val="17"/>
              </w:rPr>
              <w:t>CIC1*</w:t>
            </w:r>
          </w:p>
        </w:tc>
        <w:tc>
          <w:tcPr>
            <w:tcW w:w="2552" w:type="dxa"/>
            <w:vAlign w:val="center"/>
          </w:tcPr>
          <w:p w:rsidR="002272C9" w:rsidRPr="00910F24" w:rsidRDefault="002272C9" w:rsidP="00077035">
            <w:pPr>
              <w:tabs>
                <w:tab w:val="left" w:pos="2835"/>
              </w:tabs>
              <w:rPr>
                <w:sz w:val="17"/>
                <w:szCs w:val="17"/>
              </w:rPr>
            </w:pPr>
            <w:r w:rsidRPr="00910F24">
              <w:rPr>
                <w:sz w:val="17"/>
                <w:szCs w:val="17"/>
              </w:rPr>
              <w:t>Chief Medical</w:t>
            </w:r>
            <w:r>
              <w:rPr>
                <w:sz w:val="17"/>
                <w:szCs w:val="17"/>
              </w:rPr>
              <w:t xml:space="preserve"> Officer</w:t>
            </w:r>
          </w:p>
        </w:tc>
        <w:tc>
          <w:tcPr>
            <w:tcW w:w="1134" w:type="dxa"/>
            <w:vAlign w:val="center"/>
          </w:tcPr>
          <w:p w:rsidR="002272C9" w:rsidRPr="00910F24" w:rsidRDefault="002272C9" w:rsidP="00077035">
            <w:pPr>
              <w:tabs>
                <w:tab w:val="left" w:pos="2835"/>
              </w:tabs>
              <w:rPr>
                <w:sz w:val="17"/>
                <w:szCs w:val="17"/>
              </w:rPr>
            </w:pPr>
          </w:p>
        </w:tc>
        <w:tc>
          <w:tcPr>
            <w:tcW w:w="2409" w:type="dxa"/>
            <w:vAlign w:val="center"/>
          </w:tcPr>
          <w:p w:rsidR="002272C9" w:rsidRPr="00910F24" w:rsidRDefault="002E6538" w:rsidP="00077035">
            <w:pPr>
              <w:tabs>
                <w:tab w:val="left" w:pos="2835"/>
              </w:tabs>
              <w:rPr>
                <w:sz w:val="17"/>
                <w:szCs w:val="17"/>
              </w:rPr>
            </w:pPr>
            <w:r w:rsidRPr="00077035">
              <w:rPr>
                <w:sz w:val="17"/>
                <w:szCs w:val="17"/>
              </w:rPr>
              <w:t xml:space="preserve">Johanna Schafft-Sommer </w:t>
            </w:r>
          </w:p>
        </w:tc>
        <w:tc>
          <w:tcPr>
            <w:tcW w:w="851" w:type="dxa"/>
            <w:vAlign w:val="center"/>
          </w:tcPr>
          <w:p w:rsidR="002272C9" w:rsidRPr="00910F24" w:rsidRDefault="002E6538" w:rsidP="00077035">
            <w:pPr>
              <w:tabs>
                <w:tab w:val="left" w:pos="2835"/>
              </w:tabs>
              <w:rPr>
                <w:sz w:val="17"/>
                <w:szCs w:val="17"/>
              </w:rPr>
            </w:pPr>
            <w:r w:rsidRPr="00077035">
              <w:rPr>
                <w:sz w:val="17"/>
                <w:szCs w:val="17"/>
              </w:rPr>
              <w:t>GER</w:t>
            </w:r>
          </w:p>
        </w:tc>
        <w:tc>
          <w:tcPr>
            <w:tcW w:w="850" w:type="dxa"/>
            <w:vAlign w:val="center"/>
          </w:tcPr>
          <w:p w:rsidR="002272C9" w:rsidRPr="00910F24" w:rsidRDefault="002272C9" w:rsidP="00077035">
            <w:pPr>
              <w:tabs>
                <w:tab w:val="left" w:pos="2835"/>
              </w:tabs>
              <w:rPr>
                <w:sz w:val="17"/>
                <w:szCs w:val="17"/>
              </w:rPr>
            </w:pPr>
          </w:p>
        </w:tc>
        <w:tc>
          <w:tcPr>
            <w:tcW w:w="3266" w:type="dxa"/>
            <w:vAlign w:val="center"/>
          </w:tcPr>
          <w:p w:rsidR="002E6538" w:rsidRPr="002E6538" w:rsidRDefault="002E6538" w:rsidP="00077035">
            <w:pPr>
              <w:tabs>
                <w:tab w:val="left" w:pos="2835"/>
              </w:tabs>
              <w:rPr>
                <w:sz w:val="17"/>
                <w:szCs w:val="17"/>
              </w:rPr>
            </w:pPr>
            <w:r w:rsidRPr="002E6538">
              <w:rPr>
                <w:sz w:val="17"/>
                <w:szCs w:val="17"/>
              </w:rPr>
              <w:t>j.scha.sommer@gmail.com</w:t>
            </w:r>
          </w:p>
          <w:p w:rsidR="002272C9" w:rsidRPr="00910F24" w:rsidRDefault="002E6538" w:rsidP="00077035">
            <w:pPr>
              <w:tabs>
                <w:tab w:val="left" w:pos="2835"/>
              </w:tabs>
              <w:rPr>
                <w:sz w:val="17"/>
                <w:szCs w:val="17"/>
              </w:rPr>
            </w:pPr>
            <w:r w:rsidRPr="002E6538">
              <w:rPr>
                <w:sz w:val="17"/>
                <w:szCs w:val="17"/>
              </w:rPr>
              <w:t>0049.172.9229924</w:t>
            </w:r>
          </w:p>
        </w:tc>
      </w:tr>
      <w:tr w:rsidR="002272C9" w:rsidRPr="00910F24" w:rsidTr="00077035">
        <w:tc>
          <w:tcPr>
            <w:tcW w:w="562" w:type="dxa"/>
            <w:vMerge/>
            <w:vAlign w:val="center"/>
          </w:tcPr>
          <w:p w:rsidR="002272C9" w:rsidRDefault="002272C9" w:rsidP="00077035">
            <w:pPr>
              <w:tabs>
                <w:tab w:val="left" w:pos="2835"/>
              </w:tabs>
              <w:rPr>
                <w:sz w:val="17"/>
                <w:szCs w:val="17"/>
              </w:rPr>
            </w:pPr>
          </w:p>
        </w:tc>
        <w:tc>
          <w:tcPr>
            <w:tcW w:w="2552" w:type="dxa"/>
            <w:vAlign w:val="center"/>
          </w:tcPr>
          <w:p w:rsidR="002272C9" w:rsidRPr="00910F24" w:rsidRDefault="002272C9" w:rsidP="00077035">
            <w:pPr>
              <w:tabs>
                <w:tab w:val="left" w:pos="2835"/>
              </w:tabs>
              <w:rPr>
                <w:sz w:val="17"/>
                <w:szCs w:val="17"/>
              </w:rPr>
            </w:pPr>
            <w:r>
              <w:rPr>
                <w:sz w:val="17"/>
                <w:szCs w:val="17"/>
              </w:rPr>
              <w:t>Medical services</w:t>
            </w:r>
          </w:p>
        </w:tc>
        <w:tc>
          <w:tcPr>
            <w:tcW w:w="992" w:type="dxa"/>
            <w:vAlign w:val="center"/>
          </w:tcPr>
          <w:p w:rsidR="002272C9" w:rsidRPr="00910F24" w:rsidRDefault="002272C9" w:rsidP="00077035">
            <w:pPr>
              <w:tabs>
                <w:tab w:val="left" w:pos="2835"/>
              </w:tabs>
              <w:rPr>
                <w:sz w:val="17"/>
                <w:szCs w:val="17"/>
              </w:rPr>
            </w:pPr>
          </w:p>
        </w:tc>
        <w:tc>
          <w:tcPr>
            <w:tcW w:w="2552" w:type="dxa"/>
            <w:vAlign w:val="center"/>
          </w:tcPr>
          <w:p w:rsidR="002272C9" w:rsidRPr="00910F24" w:rsidRDefault="002272C9" w:rsidP="00077035">
            <w:pPr>
              <w:tabs>
                <w:tab w:val="left" w:pos="2835"/>
              </w:tabs>
              <w:rPr>
                <w:sz w:val="17"/>
                <w:szCs w:val="17"/>
              </w:rPr>
            </w:pPr>
            <w:r>
              <w:rPr>
                <w:sz w:val="17"/>
                <w:szCs w:val="17"/>
              </w:rPr>
              <w:t>Medical Services</w:t>
            </w:r>
          </w:p>
        </w:tc>
        <w:tc>
          <w:tcPr>
            <w:tcW w:w="1134" w:type="dxa"/>
            <w:vAlign w:val="center"/>
          </w:tcPr>
          <w:p w:rsidR="002272C9" w:rsidRPr="00910F24" w:rsidRDefault="002272C9" w:rsidP="00077035">
            <w:pPr>
              <w:tabs>
                <w:tab w:val="left" w:pos="2835"/>
              </w:tabs>
              <w:rPr>
                <w:sz w:val="17"/>
                <w:szCs w:val="17"/>
              </w:rPr>
            </w:pPr>
          </w:p>
        </w:tc>
        <w:tc>
          <w:tcPr>
            <w:tcW w:w="2409" w:type="dxa"/>
            <w:vAlign w:val="center"/>
          </w:tcPr>
          <w:p w:rsidR="002272C9" w:rsidRPr="00910F24" w:rsidRDefault="002E6538" w:rsidP="00077035">
            <w:pPr>
              <w:tabs>
                <w:tab w:val="left" w:pos="2835"/>
              </w:tabs>
              <w:rPr>
                <w:sz w:val="17"/>
                <w:szCs w:val="17"/>
              </w:rPr>
            </w:pPr>
            <w:r>
              <w:rPr>
                <w:sz w:val="17"/>
                <w:szCs w:val="17"/>
              </w:rPr>
              <w:t>Deutsches Rotes Kreuz</w:t>
            </w:r>
          </w:p>
        </w:tc>
        <w:tc>
          <w:tcPr>
            <w:tcW w:w="851" w:type="dxa"/>
            <w:vAlign w:val="center"/>
          </w:tcPr>
          <w:p w:rsidR="002272C9" w:rsidRPr="00910F24" w:rsidRDefault="002E6538" w:rsidP="00077035">
            <w:pPr>
              <w:tabs>
                <w:tab w:val="left" w:pos="2835"/>
              </w:tabs>
              <w:rPr>
                <w:sz w:val="17"/>
                <w:szCs w:val="17"/>
              </w:rPr>
            </w:pPr>
            <w:r w:rsidRPr="00077035">
              <w:rPr>
                <w:sz w:val="17"/>
                <w:szCs w:val="17"/>
              </w:rPr>
              <w:t>GER</w:t>
            </w:r>
          </w:p>
        </w:tc>
        <w:tc>
          <w:tcPr>
            <w:tcW w:w="850" w:type="dxa"/>
            <w:vAlign w:val="center"/>
          </w:tcPr>
          <w:p w:rsidR="002272C9" w:rsidRPr="00910F24" w:rsidRDefault="002272C9" w:rsidP="00077035">
            <w:pPr>
              <w:tabs>
                <w:tab w:val="left" w:pos="2835"/>
              </w:tabs>
              <w:rPr>
                <w:sz w:val="17"/>
                <w:szCs w:val="17"/>
              </w:rPr>
            </w:pPr>
          </w:p>
        </w:tc>
        <w:tc>
          <w:tcPr>
            <w:tcW w:w="3266" w:type="dxa"/>
            <w:vAlign w:val="center"/>
          </w:tcPr>
          <w:p w:rsidR="002E6538" w:rsidRPr="002E6538" w:rsidRDefault="002E6538" w:rsidP="00077035">
            <w:pPr>
              <w:tabs>
                <w:tab w:val="left" w:pos="2835"/>
              </w:tabs>
              <w:rPr>
                <w:sz w:val="17"/>
                <w:szCs w:val="17"/>
              </w:rPr>
            </w:pPr>
            <w:r w:rsidRPr="002E6538">
              <w:rPr>
                <w:sz w:val="17"/>
                <w:szCs w:val="17"/>
              </w:rPr>
              <w:t>Alexander.kaiser@drk-hofgeismar.d</w:t>
            </w:r>
            <w:r>
              <w:rPr>
                <w:sz w:val="17"/>
                <w:szCs w:val="17"/>
              </w:rPr>
              <w:t>e</w:t>
            </w:r>
          </w:p>
          <w:p w:rsidR="002272C9" w:rsidRPr="00910F24" w:rsidRDefault="002E6538" w:rsidP="00077035">
            <w:pPr>
              <w:tabs>
                <w:tab w:val="left" w:pos="2835"/>
              </w:tabs>
              <w:rPr>
                <w:sz w:val="17"/>
                <w:szCs w:val="17"/>
              </w:rPr>
            </w:pPr>
            <w:r w:rsidRPr="002E6538">
              <w:rPr>
                <w:sz w:val="17"/>
                <w:szCs w:val="17"/>
              </w:rPr>
              <w:t>0049.174.3467271</w:t>
            </w:r>
          </w:p>
        </w:tc>
      </w:tr>
      <w:tr w:rsidR="002272C9" w:rsidRPr="00910F24" w:rsidTr="00077035">
        <w:tc>
          <w:tcPr>
            <w:tcW w:w="562" w:type="dxa"/>
            <w:vAlign w:val="center"/>
          </w:tcPr>
          <w:p w:rsidR="002272C9" w:rsidRDefault="002272C9" w:rsidP="00077035">
            <w:pPr>
              <w:tabs>
                <w:tab w:val="left" w:pos="2835"/>
              </w:tabs>
              <w:rPr>
                <w:sz w:val="17"/>
                <w:szCs w:val="17"/>
              </w:rPr>
            </w:pPr>
            <w:r>
              <w:rPr>
                <w:sz w:val="17"/>
                <w:szCs w:val="17"/>
              </w:rPr>
              <w:t>10</w:t>
            </w:r>
          </w:p>
        </w:tc>
        <w:tc>
          <w:tcPr>
            <w:tcW w:w="2552" w:type="dxa"/>
            <w:vAlign w:val="center"/>
          </w:tcPr>
          <w:p w:rsidR="002272C9" w:rsidRPr="00910F24" w:rsidRDefault="002272C9" w:rsidP="00077035">
            <w:pPr>
              <w:tabs>
                <w:tab w:val="left" w:pos="2835"/>
              </w:tabs>
              <w:rPr>
                <w:sz w:val="17"/>
                <w:szCs w:val="17"/>
              </w:rPr>
            </w:pPr>
            <w:r>
              <w:rPr>
                <w:sz w:val="17"/>
                <w:szCs w:val="17"/>
              </w:rPr>
              <w:t>Farrier</w:t>
            </w:r>
          </w:p>
        </w:tc>
        <w:tc>
          <w:tcPr>
            <w:tcW w:w="992" w:type="dxa"/>
            <w:vAlign w:val="center"/>
          </w:tcPr>
          <w:p w:rsidR="002272C9" w:rsidRPr="00910F24" w:rsidRDefault="002272C9" w:rsidP="00077035">
            <w:pPr>
              <w:tabs>
                <w:tab w:val="left" w:pos="2835"/>
              </w:tabs>
              <w:rPr>
                <w:sz w:val="17"/>
                <w:szCs w:val="17"/>
              </w:rPr>
            </w:pPr>
          </w:p>
        </w:tc>
        <w:tc>
          <w:tcPr>
            <w:tcW w:w="2552" w:type="dxa"/>
            <w:vAlign w:val="center"/>
          </w:tcPr>
          <w:p w:rsidR="002272C9" w:rsidRPr="00910F24" w:rsidRDefault="002272C9" w:rsidP="00077035">
            <w:pPr>
              <w:tabs>
                <w:tab w:val="left" w:pos="2835"/>
              </w:tabs>
              <w:rPr>
                <w:sz w:val="17"/>
                <w:szCs w:val="17"/>
              </w:rPr>
            </w:pPr>
            <w:r>
              <w:rPr>
                <w:sz w:val="17"/>
                <w:szCs w:val="17"/>
              </w:rPr>
              <w:t>Farrier</w:t>
            </w:r>
          </w:p>
        </w:tc>
        <w:tc>
          <w:tcPr>
            <w:tcW w:w="1134" w:type="dxa"/>
            <w:vAlign w:val="center"/>
          </w:tcPr>
          <w:p w:rsidR="002272C9" w:rsidRPr="00910F24" w:rsidRDefault="002272C9" w:rsidP="00077035">
            <w:pPr>
              <w:tabs>
                <w:tab w:val="left" w:pos="2835"/>
              </w:tabs>
              <w:rPr>
                <w:sz w:val="17"/>
                <w:szCs w:val="17"/>
              </w:rPr>
            </w:pPr>
          </w:p>
        </w:tc>
        <w:tc>
          <w:tcPr>
            <w:tcW w:w="2409" w:type="dxa"/>
            <w:vAlign w:val="center"/>
          </w:tcPr>
          <w:p w:rsidR="002272C9" w:rsidRPr="00910F24" w:rsidRDefault="002E6538" w:rsidP="00077035">
            <w:pPr>
              <w:tabs>
                <w:tab w:val="left" w:pos="2835"/>
              </w:tabs>
              <w:rPr>
                <w:sz w:val="17"/>
                <w:szCs w:val="17"/>
              </w:rPr>
            </w:pPr>
            <w:r w:rsidRPr="00077035">
              <w:rPr>
                <w:sz w:val="17"/>
                <w:szCs w:val="17"/>
              </w:rPr>
              <w:t>Ralf Wölfel</w:t>
            </w:r>
          </w:p>
        </w:tc>
        <w:tc>
          <w:tcPr>
            <w:tcW w:w="851" w:type="dxa"/>
            <w:vAlign w:val="center"/>
          </w:tcPr>
          <w:p w:rsidR="002272C9" w:rsidRPr="00910F24" w:rsidRDefault="002E6538" w:rsidP="00077035">
            <w:pPr>
              <w:tabs>
                <w:tab w:val="left" w:pos="2835"/>
              </w:tabs>
              <w:rPr>
                <w:sz w:val="17"/>
                <w:szCs w:val="17"/>
              </w:rPr>
            </w:pPr>
            <w:r w:rsidRPr="00077035">
              <w:rPr>
                <w:sz w:val="17"/>
                <w:szCs w:val="17"/>
              </w:rPr>
              <w:t>GER</w:t>
            </w:r>
          </w:p>
        </w:tc>
        <w:tc>
          <w:tcPr>
            <w:tcW w:w="850" w:type="dxa"/>
            <w:vAlign w:val="center"/>
          </w:tcPr>
          <w:p w:rsidR="002272C9" w:rsidRPr="00910F24" w:rsidRDefault="002272C9" w:rsidP="00077035">
            <w:pPr>
              <w:tabs>
                <w:tab w:val="left" w:pos="2835"/>
              </w:tabs>
              <w:rPr>
                <w:sz w:val="17"/>
                <w:szCs w:val="17"/>
              </w:rPr>
            </w:pPr>
          </w:p>
        </w:tc>
        <w:tc>
          <w:tcPr>
            <w:tcW w:w="3266" w:type="dxa"/>
            <w:vAlign w:val="center"/>
          </w:tcPr>
          <w:p w:rsidR="002E6538" w:rsidRPr="002E6538" w:rsidRDefault="002E6538" w:rsidP="00077035">
            <w:pPr>
              <w:tabs>
                <w:tab w:val="left" w:pos="2835"/>
              </w:tabs>
              <w:rPr>
                <w:sz w:val="17"/>
                <w:szCs w:val="17"/>
              </w:rPr>
            </w:pPr>
            <w:r w:rsidRPr="002E6538">
              <w:rPr>
                <w:sz w:val="17"/>
                <w:szCs w:val="17"/>
              </w:rPr>
              <w:t>kontakt@woelfel-pferde.de</w:t>
            </w:r>
          </w:p>
          <w:p w:rsidR="002272C9" w:rsidRPr="00910F24" w:rsidRDefault="002E6538" w:rsidP="00077035">
            <w:pPr>
              <w:tabs>
                <w:tab w:val="left" w:pos="2835"/>
              </w:tabs>
              <w:rPr>
                <w:sz w:val="17"/>
                <w:szCs w:val="17"/>
              </w:rPr>
            </w:pPr>
            <w:r w:rsidRPr="002E6538">
              <w:rPr>
                <w:sz w:val="17"/>
                <w:szCs w:val="17"/>
              </w:rPr>
              <w:t>0049.173.2576918</w:t>
            </w:r>
          </w:p>
        </w:tc>
      </w:tr>
      <w:tr w:rsidR="00077035" w:rsidRPr="00910F24" w:rsidTr="00077035">
        <w:trPr>
          <w:trHeight w:val="310"/>
        </w:trPr>
        <w:tc>
          <w:tcPr>
            <w:tcW w:w="562" w:type="dxa"/>
            <w:vAlign w:val="center"/>
          </w:tcPr>
          <w:p w:rsidR="00077035" w:rsidRPr="00BA0EF3" w:rsidRDefault="00077035" w:rsidP="00077035">
            <w:pPr>
              <w:tabs>
                <w:tab w:val="left" w:pos="2835"/>
              </w:tabs>
              <w:rPr>
                <w:sz w:val="17"/>
                <w:szCs w:val="17"/>
              </w:rPr>
            </w:pPr>
            <w:r w:rsidRPr="00BA0EF3">
              <w:rPr>
                <w:sz w:val="17"/>
                <w:szCs w:val="17"/>
              </w:rPr>
              <w:t>11</w:t>
            </w:r>
          </w:p>
        </w:tc>
        <w:tc>
          <w:tcPr>
            <w:tcW w:w="2552" w:type="dxa"/>
            <w:vAlign w:val="center"/>
          </w:tcPr>
          <w:p w:rsidR="00077035" w:rsidRPr="00BA0EF3" w:rsidRDefault="00077035" w:rsidP="00077035">
            <w:pPr>
              <w:tabs>
                <w:tab w:val="left" w:pos="2835"/>
              </w:tabs>
              <w:rPr>
                <w:sz w:val="17"/>
                <w:szCs w:val="17"/>
              </w:rPr>
            </w:pPr>
            <w:r w:rsidRPr="00BA0EF3">
              <w:rPr>
                <w:sz w:val="17"/>
                <w:szCs w:val="17"/>
              </w:rPr>
              <w:t>NF Delegate</w:t>
            </w:r>
          </w:p>
        </w:tc>
        <w:tc>
          <w:tcPr>
            <w:tcW w:w="992" w:type="dxa"/>
            <w:vAlign w:val="center"/>
          </w:tcPr>
          <w:p w:rsidR="00077035" w:rsidRPr="00077035" w:rsidRDefault="00077035" w:rsidP="00077035">
            <w:pPr>
              <w:tabs>
                <w:tab w:val="left" w:pos="2835"/>
              </w:tabs>
              <w:rPr>
                <w:sz w:val="17"/>
                <w:szCs w:val="17"/>
              </w:rPr>
            </w:pPr>
          </w:p>
        </w:tc>
        <w:tc>
          <w:tcPr>
            <w:tcW w:w="2552" w:type="dxa"/>
            <w:vAlign w:val="center"/>
          </w:tcPr>
          <w:p w:rsidR="00077035" w:rsidRPr="00BA0EF3" w:rsidRDefault="00077035" w:rsidP="00077035">
            <w:pPr>
              <w:tabs>
                <w:tab w:val="left" w:pos="2835"/>
              </w:tabs>
              <w:rPr>
                <w:sz w:val="17"/>
                <w:szCs w:val="17"/>
              </w:rPr>
            </w:pPr>
            <w:r w:rsidRPr="00BA0EF3">
              <w:rPr>
                <w:sz w:val="17"/>
                <w:szCs w:val="17"/>
              </w:rPr>
              <w:t>NF Delegate</w:t>
            </w:r>
          </w:p>
        </w:tc>
        <w:tc>
          <w:tcPr>
            <w:tcW w:w="1134" w:type="dxa"/>
            <w:vAlign w:val="center"/>
          </w:tcPr>
          <w:p w:rsidR="00077035" w:rsidRPr="00077035" w:rsidRDefault="00077035" w:rsidP="00077035">
            <w:pPr>
              <w:tabs>
                <w:tab w:val="left" w:pos="2835"/>
              </w:tabs>
              <w:rPr>
                <w:sz w:val="17"/>
                <w:szCs w:val="17"/>
              </w:rPr>
            </w:pPr>
          </w:p>
        </w:tc>
        <w:tc>
          <w:tcPr>
            <w:tcW w:w="2409" w:type="dxa"/>
            <w:vAlign w:val="center"/>
          </w:tcPr>
          <w:p w:rsidR="00077035" w:rsidRPr="00910F24" w:rsidRDefault="00077035" w:rsidP="00077035">
            <w:pPr>
              <w:tabs>
                <w:tab w:val="left" w:pos="2835"/>
              </w:tabs>
              <w:rPr>
                <w:sz w:val="17"/>
                <w:szCs w:val="17"/>
              </w:rPr>
            </w:pPr>
            <w:r w:rsidRPr="00077035">
              <w:rPr>
                <w:sz w:val="17"/>
                <w:szCs w:val="17"/>
              </w:rPr>
              <w:t>Karl-Heinz Nothofer</w:t>
            </w:r>
          </w:p>
        </w:tc>
        <w:tc>
          <w:tcPr>
            <w:tcW w:w="851" w:type="dxa"/>
            <w:vAlign w:val="center"/>
          </w:tcPr>
          <w:p w:rsidR="00077035" w:rsidRPr="00910F24" w:rsidRDefault="00077035" w:rsidP="00077035">
            <w:pPr>
              <w:tabs>
                <w:tab w:val="left" w:pos="2835"/>
              </w:tabs>
              <w:rPr>
                <w:sz w:val="17"/>
                <w:szCs w:val="17"/>
              </w:rPr>
            </w:pPr>
            <w:r w:rsidRPr="00077035">
              <w:rPr>
                <w:sz w:val="17"/>
                <w:szCs w:val="17"/>
              </w:rPr>
              <w:t>GER</w:t>
            </w:r>
          </w:p>
        </w:tc>
        <w:tc>
          <w:tcPr>
            <w:tcW w:w="850" w:type="dxa"/>
            <w:vAlign w:val="center"/>
          </w:tcPr>
          <w:p w:rsidR="00077035" w:rsidRPr="00077035" w:rsidRDefault="00077035" w:rsidP="00077035">
            <w:pPr>
              <w:tabs>
                <w:tab w:val="left" w:pos="2835"/>
              </w:tabs>
              <w:rPr>
                <w:sz w:val="17"/>
                <w:szCs w:val="17"/>
              </w:rPr>
            </w:pPr>
          </w:p>
        </w:tc>
        <w:tc>
          <w:tcPr>
            <w:tcW w:w="3266" w:type="dxa"/>
            <w:vAlign w:val="center"/>
          </w:tcPr>
          <w:p w:rsidR="00077035" w:rsidRPr="00910F24" w:rsidRDefault="00077035" w:rsidP="00077035">
            <w:pPr>
              <w:tabs>
                <w:tab w:val="left" w:pos="2835"/>
              </w:tabs>
              <w:rPr>
                <w:sz w:val="17"/>
                <w:szCs w:val="17"/>
              </w:rPr>
            </w:pPr>
          </w:p>
        </w:tc>
      </w:tr>
    </w:tbl>
    <w:p w:rsidR="003E370A" w:rsidRDefault="003E370A" w:rsidP="00DB6513">
      <w:pPr>
        <w:rPr>
          <w:spacing w:val="-2"/>
          <w:szCs w:val="22"/>
        </w:rPr>
      </w:pPr>
    </w:p>
    <w:p w:rsidR="002272C9" w:rsidRPr="003E370A" w:rsidRDefault="002272C9" w:rsidP="003E370A">
      <w:pPr>
        <w:rPr>
          <w:szCs w:val="22"/>
        </w:rPr>
        <w:sectPr w:rsidR="002272C9" w:rsidRPr="003E370A" w:rsidSect="00852DE4">
          <w:endnotePr>
            <w:numFmt w:val="decimal"/>
          </w:endnotePr>
          <w:type w:val="continuous"/>
          <w:pgSz w:w="16840" w:h="11907" w:orient="landscape"/>
          <w:pgMar w:top="1077" w:right="1491" w:bottom="992" w:left="851" w:header="567" w:footer="567" w:gutter="0"/>
          <w:cols w:space="720"/>
          <w:formProt w:val="0"/>
          <w:noEndnote/>
        </w:sectPr>
      </w:pPr>
    </w:p>
    <w:p w:rsidR="00D857D3" w:rsidRPr="00192E08" w:rsidRDefault="00D857D3" w:rsidP="00485562">
      <w:pPr>
        <w:pStyle w:val="berschrift1"/>
        <w:numPr>
          <w:ilvl w:val="0"/>
          <w:numId w:val="13"/>
        </w:numPr>
        <w:ind w:hanging="1080"/>
      </w:pPr>
      <w:bookmarkStart w:id="14" w:name="_Toc436387347"/>
      <w:r w:rsidRPr="00192E08">
        <w:lastRenderedPageBreak/>
        <w:t>TECHNICAL CONDITIONS</w:t>
      </w:r>
      <w:bookmarkEnd w:id="14"/>
    </w:p>
    <w:p w:rsidR="00DF52A0" w:rsidRPr="00192E08" w:rsidRDefault="00DF52A0" w:rsidP="00DB6513">
      <w:pPr>
        <w:tabs>
          <w:tab w:val="left" w:pos="-720"/>
          <w:tab w:val="left" w:pos="0"/>
          <w:tab w:val="left" w:pos="598"/>
          <w:tab w:val="left" w:pos="896"/>
        </w:tabs>
        <w:suppressAutoHyphens/>
        <w:jc w:val="both"/>
        <w:rPr>
          <w:spacing w:val="-2"/>
        </w:rPr>
      </w:pPr>
    </w:p>
    <w:p w:rsidR="00852DE4" w:rsidRPr="00220627" w:rsidRDefault="00FA2D34" w:rsidP="00485562">
      <w:pPr>
        <w:pStyle w:val="berschrift2"/>
        <w:numPr>
          <w:ilvl w:val="0"/>
          <w:numId w:val="6"/>
        </w:numPr>
        <w:tabs>
          <w:tab w:val="clear" w:pos="600"/>
          <w:tab w:val="left" w:pos="567"/>
        </w:tabs>
        <w:ind w:left="567" w:hanging="567"/>
        <w:jc w:val="left"/>
        <w:sectPr w:rsidR="00852DE4" w:rsidRPr="00220627" w:rsidSect="00852DE4">
          <w:endnotePr>
            <w:numFmt w:val="decimal"/>
          </w:endnotePr>
          <w:type w:val="continuous"/>
          <w:pgSz w:w="11907" w:h="16840" w:code="9"/>
          <w:pgMar w:top="1843" w:right="992" w:bottom="851" w:left="1077" w:header="567" w:footer="567" w:gutter="0"/>
          <w:cols w:space="720"/>
          <w:formProt w:val="0"/>
          <w:noEndnote/>
        </w:sectPr>
      </w:pPr>
      <w:bookmarkStart w:id="15" w:name="_Toc436387348"/>
      <w:r w:rsidRPr="00192E08">
        <w:rPr>
          <w:sz w:val="22"/>
          <w:szCs w:val="22"/>
        </w:rPr>
        <w:t xml:space="preserve">TIMETABLE </w:t>
      </w:r>
      <w:bookmarkEnd w:id="15"/>
    </w:p>
    <w:p w:rsidR="0059363F" w:rsidRPr="00CE2EFB" w:rsidRDefault="0059363F" w:rsidP="0059363F">
      <w:pPr>
        <w:rPr>
          <w:sz w:val="10"/>
          <w:szCs w:val="1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74"/>
        <w:gridCol w:w="1202"/>
        <w:gridCol w:w="1552"/>
        <w:gridCol w:w="1552"/>
      </w:tblGrid>
      <w:tr w:rsidR="00E9085E" w:rsidRPr="00CE2EFB" w:rsidTr="00E9085E">
        <w:tc>
          <w:tcPr>
            <w:tcW w:w="3888" w:type="dxa"/>
            <w:vAlign w:val="center"/>
          </w:tcPr>
          <w:p w:rsidR="00E9085E" w:rsidRPr="00CE2EFB" w:rsidRDefault="00E9085E" w:rsidP="00E9085E">
            <w:pPr>
              <w:tabs>
                <w:tab w:val="left" w:pos="600"/>
                <w:tab w:val="left" w:pos="5954"/>
              </w:tabs>
              <w:suppressAutoHyphens/>
              <w:spacing w:before="120" w:line="260" w:lineRule="exact"/>
              <w:rPr>
                <w:spacing w:val="-2"/>
                <w:sz w:val="20"/>
                <w:szCs w:val="22"/>
              </w:rPr>
            </w:pPr>
            <w:r w:rsidRPr="00CE2EFB">
              <w:rPr>
                <w:spacing w:val="-2"/>
                <w:sz w:val="20"/>
              </w:rPr>
              <w:t>Short Format competition</w:t>
            </w:r>
          </w:p>
        </w:tc>
        <w:tc>
          <w:tcPr>
            <w:tcW w:w="1274"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rPr>
              <w:t>Compe-tition</w:t>
            </w:r>
          </w:p>
        </w:tc>
        <w:tc>
          <w:tcPr>
            <w:tcW w:w="120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rPr>
              <w:t>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rPr>
              <w:t>Date</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rPr>
              <w:t>Time</w:t>
            </w:r>
          </w:p>
        </w:tc>
      </w:tr>
      <w:tr w:rsidR="00E9085E" w:rsidRPr="00CE2EFB" w:rsidTr="00E9085E">
        <w:tc>
          <w:tcPr>
            <w:tcW w:w="3888" w:type="dxa"/>
            <w:vAlign w:val="center"/>
          </w:tcPr>
          <w:p w:rsidR="00E9085E" w:rsidRPr="00CE2EFB" w:rsidRDefault="00E9085E" w:rsidP="00CE2EFB">
            <w:pPr>
              <w:numPr>
                <w:ilvl w:val="0"/>
                <w:numId w:val="2"/>
              </w:numPr>
              <w:tabs>
                <w:tab w:val="left" w:pos="600"/>
                <w:tab w:val="left" w:pos="5954"/>
              </w:tabs>
              <w:suppressAutoHyphens/>
              <w:spacing w:before="120" w:line="260" w:lineRule="exact"/>
              <w:ind w:left="0" w:firstLine="0"/>
              <w:rPr>
                <w:spacing w:val="-2"/>
                <w:sz w:val="20"/>
                <w:szCs w:val="22"/>
              </w:rPr>
            </w:pPr>
            <w:r w:rsidRPr="00CE2EFB">
              <w:rPr>
                <w:spacing w:val="-2"/>
                <w:sz w:val="20"/>
                <w:szCs w:val="22"/>
              </w:rPr>
              <w:t>Opening of stables:</w:t>
            </w:r>
          </w:p>
        </w:tc>
        <w:tc>
          <w:tcPr>
            <w:tcW w:w="1274" w:type="dxa"/>
            <w:vAlign w:val="center"/>
          </w:tcPr>
          <w:p w:rsidR="00E9085E" w:rsidRPr="00CE2EFB" w:rsidRDefault="00E9085E" w:rsidP="00CE2EFB">
            <w:pPr>
              <w:tabs>
                <w:tab w:val="left" w:pos="600"/>
                <w:tab w:val="left" w:pos="5954"/>
              </w:tabs>
              <w:suppressAutoHyphens/>
              <w:rPr>
                <w:spacing w:val="-2"/>
                <w:sz w:val="20"/>
                <w:szCs w:val="22"/>
              </w:rPr>
            </w:pPr>
            <w:r w:rsidRPr="00CE2EFB">
              <w:rPr>
                <w:spacing w:val="-2"/>
                <w:sz w:val="20"/>
                <w:szCs w:val="22"/>
              </w:rPr>
              <w:t>CIC1*</w:t>
            </w:r>
          </w:p>
        </w:tc>
        <w:tc>
          <w:tcPr>
            <w:tcW w:w="1202" w:type="dxa"/>
            <w:vAlign w:val="center"/>
          </w:tcPr>
          <w:p w:rsidR="00E9085E" w:rsidRPr="00CE2EFB" w:rsidRDefault="00E9085E" w:rsidP="00CE2EFB">
            <w:pPr>
              <w:tabs>
                <w:tab w:val="left" w:pos="600"/>
                <w:tab w:val="left" w:pos="5954"/>
              </w:tabs>
              <w:suppressAutoHyphens/>
              <w:rPr>
                <w:spacing w:val="-2"/>
                <w:sz w:val="20"/>
                <w:szCs w:val="22"/>
              </w:rPr>
            </w:pPr>
            <w:r w:rsidRPr="00CE2EFB">
              <w:rPr>
                <w:spacing w:val="-2"/>
                <w:sz w:val="20"/>
                <w:szCs w:val="22"/>
              </w:rPr>
              <w:t>Friday</w:t>
            </w:r>
          </w:p>
        </w:tc>
        <w:tc>
          <w:tcPr>
            <w:tcW w:w="1552" w:type="dxa"/>
            <w:vAlign w:val="center"/>
          </w:tcPr>
          <w:p w:rsidR="00E9085E" w:rsidRPr="00CE2EFB" w:rsidRDefault="00E9085E" w:rsidP="00CE2EFB">
            <w:pPr>
              <w:tabs>
                <w:tab w:val="left" w:pos="600"/>
                <w:tab w:val="left" w:pos="5954"/>
              </w:tabs>
              <w:suppressAutoHyphens/>
              <w:rPr>
                <w:spacing w:val="-2"/>
                <w:sz w:val="20"/>
                <w:szCs w:val="22"/>
              </w:rPr>
            </w:pPr>
            <w:r w:rsidRPr="00CE2EFB">
              <w:rPr>
                <w:spacing w:val="-2"/>
                <w:sz w:val="20"/>
                <w:szCs w:val="22"/>
              </w:rPr>
              <w:t>26/08/2016</w:t>
            </w:r>
          </w:p>
        </w:tc>
        <w:tc>
          <w:tcPr>
            <w:tcW w:w="1552" w:type="dxa"/>
            <w:vAlign w:val="center"/>
          </w:tcPr>
          <w:p w:rsidR="00E9085E" w:rsidRPr="00CE2EFB" w:rsidRDefault="00E9085E" w:rsidP="00CE2EFB">
            <w:pPr>
              <w:tabs>
                <w:tab w:val="left" w:pos="600"/>
                <w:tab w:val="left" w:pos="5954"/>
              </w:tabs>
              <w:suppressAutoHyphens/>
              <w:rPr>
                <w:spacing w:val="-2"/>
                <w:sz w:val="20"/>
                <w:szCs w:val="22"/>
              </w:rPr>
            </w:pPr>
            <w:r w:rsidRPr="00CE2EFB">
              <w:rPr>
                <w:spacing w:val="-2"/>
                <w:sz w:val="20"/>
                <w:szCs w:val="22"/>
              </w:rPr>
              <w:t>morning</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Official Course Inspection:</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Friday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26/08/2016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06:00 p. m.</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Declaration of Starters close:</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Friday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26/08/2016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12:00 noon</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1</w:t>
            </w:r>
            <w:r w:rsidRPr="00CE2EFB">
              <w:rPr>
                <w:spacing w:val="-2"/>
                <w:sz w:val="20"/>
                <w:szCs w:val="22"/>
                <w:vertAlign w:val="superscript"/>
              </w:rPr>
              <w:t>st</w:t>
            </w:r>
            <w:r w:rsidRPr="00CE2EFB">
              <w:rPr>
                <w:spacing w:val="-2"/>
                <w:sz w:val="20"/>
                <w:szCs w:val="22"/>
              </w:rPr>
              <w:t xml:space="preserve"> Start – Dressage:</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Saturday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27/08/2016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morning</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1</w:t>
            </w:r>
            <w:r w:rsidRPr="00CE2EFB">
              <w:rPr>
                <w:spacing w:val="-2"/>
                <w:sz w:val="20"/>
                <w:szCs w:val="22"/>
                <w:vertAlign w:val="superscript"/>
              </w:rPr>
              <w:t>st</w:t>
            </w:r>
            <w:r w:rsidRPr="00CE2EFB">
              <w:rPr>
                <w:spacing w:val="-2"/>
                <w:sz w:val="20"/>
                <w:szCs w:val="22"/>
              </w:rPr>
              <w:t xml:space="preserve"> Start </w:t>
            </w:r>
            <w:r w:rsidRPr="00CE2EFB">
              <w:rPr>
                <w:spacing w:val="-2"/>
                <w:sz w:val="20"/>
                <w:szCs w:val="22"/>
              </w:rPr>
              <w:noBreakHyphen/>
              <w:t xml:space="preserve"> Jumping:</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Saturday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27/08/2016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afternoon</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1</w:t>
            </w:r>
            <w:r w:rsidRPr="00CE2EFB">
              <w:rPr>
                <w:spacing w:val="-2"/>
                <w:sz w:val="20"/>
                <w:szCs w:val="22"/>
                <w:vertAlign w:val="superscript"/>
              </w:rPr>
              <w:t>st</w:t>
            </w:r>
            <w:r w:rsidRPr="00CE2EFB">
              <w:rPr>
                <w:spacing w:val="-2"/>
                <w:sz w:val="20"/>
                <w:szCs w:val="22"/>
              </w:rPr>
              <w:t xml:space="preserve"> Start – Cross-Country:</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Sunday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28/08/2016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afternoon</w:t>
            </w:r>
          </w:p>
        </w:tc>
      </w:tr>
      <w:tr w:rsidR="00E9085E" w:rsidRPr="00CE2EFB" w:rsidTr="00E9085E">
        <w:tc>
          <w:tcPr>
            <w:tcW w:w="3888" w:type="dxa"/>
            <w:vAlign w:val="center"/>
          </w:tcPr>
          <w:p w:rsidR="00E9085E" w:rsidRPr="00CE2EFB" w:rsidRDefault="00E9085E" w:rsidP="00E9085E">
            <w:pPr>
              <w:numPr>
                <w:ilvl w:val="0"/>
                <w:numId w:val="2"/>
              </w:numPr>
              <w:tabs>
                <w:tab w:val="left" w:pos="600"/>
                <w:tab w:val="left" w:pos="5954"/>
                <w:tab w:val="right" w:pos="9072"/>
              </w:tabs>
              <w:suppressAutoHyphens/>
              <w:spacing w:before="120" w:line="260" w:lineRule="exact"/>
              <w:ind w:left="0" w:firstLine="0"/>
              <w:rPr>
                <w:spacing w:val="-2"/>
                <w:sz w:val="20"/>
                <w:szCs w:val="22"/>
              </w:rPr>
            </w:pPr>
            <w:r w:rsidRPr="00CE2EFB">
              <w:rPr>
                <w:spacing w:val="-2"/>
                <w:sz w:val="20"/>
                <w:szCs w:val="22"/>
              </w:rPr>
              <w:t>Prize</w:t>
            </w:r>
            <w:r w:rsidRPr="00CE2EFB">
              <w:rPr>
                <w:spacing w:val="-2"/>
                <w:sz w:val="20"/>
                <w:szCs w:val="22"/>
              </w:rPr>
              <w:noBreakHyphen/>
              <w:t>giving:</w:t>
            </w:r>
          </w:p>
        </w:tc>
        <w:tc>
          <w:tcPr>
            <w:tcW w:w="1274"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CIC1*</w:t>
            </w:r>
          </w:p>
        </w:tc>
        <w:tc>
          <w:tcPr>
            <w:tcW w:w="120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Sunday</w:t>
            </w:r>
          </w:p>
        </w:tc>
        <w:tc>
          <w:tcPr>
            <w:tcW w:w="1552" w:type="dxa"/>
            <w:vAlign w:val="center"/>
          </w:tcPr>
          <w:p w:rsidR="00E9085E" w:rsidRPr="00CE2EFB" w:rsidRDefault="00E9085E" w:rsidP="00E9085E">
            <w:pPr>
              <w:tabs>
                <w:tab w:val="left" w:pos="600"/>
                <w:tab w:val="left" w:pos="5954"/>
              </w:tabs>
              <w:suppressAutoHyphens/>
              <w:rPr>
                <w:spacing w:val="-2"/>
                <w:sz w:val="20"/>
                <w:szCs w:val="22"/>
              </w:rPr>
            </w:pPr>
            <w:r w:rsidRPr="00CE2EFB">
              <w:rPr>
                <w:spacing w:val="-2"/>
                <w:sz w:val="20"/>
                <w:szCs w:val="22"/>
              </w:rPr>
              <w:t>28/08/2016</w:t>
            </w:r>
          </w:p>
        </w:tc>
        <w:tc>
          <w:tcPr>
            <w:tcW w:w="1552" w:type="dxa"/>
            <w:vAlign w:val="center"/>
          </w:tcPr>
          <w:p w:rsidR="00E9085E" w:rsidRPr="00CE2EFB" w:rsidRDefault="00E9085E" w:rsidP="00E9085E">
            <w:pPr>
              <w:tabs>
                <w:tab w:val="left" w:pos="600"/>
                <w:tab w:val="left" w:pos="5954"/>
                <w:tab w:val="right" w:pos="9072"/>
              </w:tabs>
              <w:suppressAutoHyphens/>
              <w:spacing w:before="120" w:line="260" w:lineRule="exact"/>
              <w:rPr>
                <w:spacing w:val="-2"/>
                <w:sz w:val="20"/>
                <w:szCs w:val="22"/>
              </w:rPr>
            </w:pPr>
            <w:r w:rsidRPr="00CE2EFB">
              <w:rPr>
                <w:spacing w:val="-2"/>
                <w:sz w:val="20"/>
                <w:szCs w:val="22"/>
              </w:rPr>
              <w:t>afternoon</w:t>
            </w:r>
          </w:p>
        </w:tc>
      </w:tr>
    </w:tbl>
    <w:p w:rsidR="0059363F" w:rsidRDefault="0059363F" w:rsidP="0059363F"/>
    <w:p w:rsidR="00856F21" w:rsidRPr="00192E08" w:rsidRDefault="00856F21" w:rsidP="00DB6513">
      <w:pPr>
        <w:pStyle w:val="berschrift2"/>
        <w:rPr>
          <w:szCs w:val="24"/>
        </w:rPr>
      </w:pPr>
      <w:bookmarkStart w:id="16" w:name="_Toc436387349"/>
      <w:r w:rsidRPr="00192E08">
        <w:t>COMPETITION ARENA</w:t>
      </w:r>
      <w:r w:rsidR="00DB3A14" w:rsidRPr="00192E08">
        <w:t>(S)</w:t>
      </w:r>
      <w:bookmarkEnd w:id="16"/>
    </w:p>
    <w:p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rsidR="005A4D99" w:rsidRPr="001528B3" w:rsidRDefault="005A4D99" w:rsidP="00485562">
      <w:pPr>
        <w:pStyle w:val="Listenabsatz"/>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DC6063">
        <w:rPr>
          <w:spacing w:val="-2"/>
          <w:sz w:val="20"/>
        </w:rPr>
        <w:t>20x60 m</w:t>
      </w:r>
    </w:p>
    <w:p w:rsidR="005A4D99" w:rsidRPr="001528B3" w:rsidRDefault="005A4D99" w:rsidP="00485562">
      <w:pPr>
        <w:pStyle w:val="Listenabsatz"/>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824B92">
        <w:rPr>
          <w:spacing w:val="-2"/>
          <w:sz w:val="20"/>
        </w:rPr>
        <w:t>sand</w:t>
      </w:r>
    </w:p>
    <w:p w:rsidR="001528B3" w:rsidRPr="00CE2EFB" w:rsidRDefault="001528B3" w:rsidP="001528B3">
      <w:pPr>
        <w:tabs>
          <w:tab w:val="left" w:pos="-47"/>
          <w:tab w:val="left" w:pos="498"/>
          <w:tab w:val="left" w:pos="896"/>
          <w:tab w:val="left" w:pos="3913"/>
          <w:tab w:val="left" w:pos="5113"/>
          <w:tab w:val="left" w:pos="6313"/>
        </w:tabs>
        <w:suppressAutoHyphens/>
        <w:ind w:left="720"/>
        <w:jc w:val="both"/>
        <w:rPr>
          <w:spacing w:val="-2"/>
          <w:sz w:val="10"/>
          <w:szCs w:val="10"/>
        </w:rPr>
      </w:pPr>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rsidR="001528B3" w:rsidRDefault="001528B3" w:rsidP="00485562">
      <w:pPr>
        <w:pStyle w:val="Listenabsatz"/>
        <w:numPr>
          <w:ilvl w:val="0"/>
          <w:numId w:val="21"/>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00824B92">
        <w:rPr>
          <w:spacing w:val="-2"/>
          <w:sz w:val="20"/>
        </w:rPr>
        <w:t>grass, field, forest</w:t>
      </w:r>
    </w:p>
    <w:p w:rsidR="001528B3" w:rsidRPr="00CE2EFB" w:rsidRDefault="001528B3" w:rsidP="001528B3">
      <w:pPr>
        <w:pStyle w:val="Listenabsatz"/>
        <w:tabs>
          <w:tab w:val="left" w:pos="-47"/>
          <w:tab w:val="left" w:pos="498"/>
          <w:tab w:val="left" w:pos="896"/>
          <w:tab w:val="left" w:pos="3913"/>
          <w:tab w:val="left" w:pos="5113"/>
          <w:tab w:val="left" w:pos="6313"/>
        </w:tabs>
        <w:suppressAutoHyphens/>
        <w:ind w:left="1440"/>
        <w:jc w:val="both"/>
        <w:rPr>
          <w:spacing w:val="-2"/>
          <w:sz w:val="10"/>
          <w:szCs w:val="10"/>
        </w:rPr>
      </w:pPr>
    </w:p>
    <w:p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rsidR="001528B3" w:rsidRPr="001528B3" w:rsidRDefault="001528B3" w:rsidP="00485562">
      <w:pPr>
        <w:pStyle w:val="Listenabsatz"/>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00824B92">
        <w:rPr>
          <w:spacing w:val="-2"/>
          <w:sz w:val="20"/>
        </w:rPr>
        <w:t>40x70 m</w:t>
      </w:r>
    </w:p>
    <w:p w:rsidR="001528B3" w:rsidRDefault="001528B3" w:rsidP="00485562">
      <w:pPr>
        <w:pStyle w:val="Listenabsatz"/>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00824B92">
        <w:rPr>
          <w:spacing w:val="-2"/>
          <w:sz w:val="20"/>
        </w:rPr>
        <w:t>sand</w:t>
      </w:r>
    </w:p>
    <w:p w:rsidR="001528B3" w:rsidRPr="001528B3" w:rsidRDefault="001528B3" w:rsidP="001528B3">
      <w:pPr>
        <w:pStyle w:val="Listenabsatz"/>
        <w:tabs>
          <w:tab w:val="left" w:pos="-47"/>
          <w:tab w:val="left" w:pos="498"/>
          <w:tab w:val="left" w:pos="896"/>
          <w:tab w:val="left" w:pos="3913"/>
          <w:tab w:val="left" w:pos="5113"/>
          <w:tab w:val="left" w:pos="6313"/>
        </w:tabs>
        <w:suppressAutoHyphens/>
        <w:ind w:left="1440"/>
        <w:jc w:val="both"/>
        <w:rPr>
          <w:spacing w:val="-2"/>
          <w:sz w:val="20"/>
        </w:rPr>
      </w:pPr>
    </w:p>
    <w:p w:rsidR="00856F21" w:rsidRPr="00192E08" w:rsidRDefault="00856F21" w:rsidP="00DB6513">
      <w:pPr>
        <w:pStyle w:val="berschrift2"/>
      </w:pPr>
      <w:bookmarkStart w:id="17" w:name="_Toc436387350"/>
      <w:r w:rsidRPr="00192E08">
        <w:t>PRACTICE ARENA</w:t>
      </w:r>
      <w:r w:rsidR="00DB3A14" w:rsidRPr="00192E08">
        <w:t>(S)</w:t>
      </w:r>
      <w:bookmarkEnd w:id="17"/>
    </w:p>
    <w:p w:rsidR="00DB6513" w:rsidRPr="00CE2EFB" w:rsidRDefault="00DB6513" w:rsidP="00DB6513">
      <w:pPr>
        <w:tabs>
          <w:tab w:val="left" w:pos="-47"/>
          <w:tab w:val="left" w:pos="498"/>
          <w:tab w:val="left" w:pos="896"/>
          <w:tab w:val="left" w:pos="3913"/>
          <w:tab w:val="left" w:pos="5113"/>
          <w:tab w:val="left" w:pos="6313"/>
        </w:tabs>
        <w:suppressAutoHyphens/>
        <w:ind w:left="720"/>
        <w:jc w:val="both"/>
        <w:rPr>
          <w:spacing w:val="-2"/>
          <w:sz w:val="10"/>
          <w:szCs w:val="10"/>
        </w:rPr>
      </w:pP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824B92">
        <w:rPr>
          <w:spacing w:val="-2"/>
          <w:sz w:val="20"/>
        </w:rPr>
        <w:t>40x80 m</w:t>
      </w:r>
    </w:p>
    <w:p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DC6063">
        <w:rPr>
          <w:spacing w:val="-2"/>
          <w:sz w:val="20"/>
        </w:rPr>
        <w:t>grass</w:t>
      </w:r>
    </w:p>
    <w:p w:rsidR="003E370A" w:rsidRPr="00CE2EFB" w:rsidRDefault="003E370A" w:rsidP="00DB6513">
      <w:pPr>
        <w:tabs>
          <w:tab w:val="left" w:pos="-47"/>
          <w:tab w:val="left" w:pos="498"/>
          <w:tab w:val="left" w:pos="896"/>
          <w:tab w:val="left" w:pos="3913"/>
          <w:tab w:val="left" w:pos="5113"/>
          <w:tab w:val="left" w:pos="6313"/>
        </w:tabs>
        <w:suppressAutoHyphens/>
        <w:ind w:left="720"/>
        <w:jc w:val="both"/>
        <w:rPr>
          <w:spacing w:val="-2"/>
          <w:sz w:val="10"/>
          <w:szCs w:val="10"/>
        </w:rPr>
      </w:pPr>
    </w:p>
    <w:p w:rsidR="003E370A" w:rsidRPr="00BA0EF3" w:rsidRDefault="003E370A" w:rsidP="00DB6513">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00824B92">
        <w:rPr>
          <w:spacing w:val="-2"/>
          <w:sz w:val="20"/>
        </w:rPr>
        <w:t>sand</w:t>
      </w:r>
      <w:r w:rsidRPr="00BA0EF3">
        <w:rPr>
          <w:spacing w:val="-2"/>
          <w:sz w:val="20"/>
        </w:rPr>
        <w:t xml:space="preserve"> </w:t>
      </w:r>
    </w:p>
    <w:p w:rsidR="00BA0EF3" w:rsidRDefault="00BA0EF3" w:rsidP="00DB6513">
      <w:pPr>
        <w:suppressAutoHyphens/>
        <w:jc w:val="both"/>
        <w:rPr>
          <w:spacing w:val="-2"/>
          <w:sz w:val="20"/>
        </w:rPr>
        <w:sectPr w:rsidR="00BA0EF3" w:rsidSect="00852DE4">
          <w:endnotePr>
            <w:numFmt w:val="decimal"/>
          </w:endnotePr>
          <w:type w:val="continuous"/>
          <w:pgSz w:w="11907" w:h="16840" w:code="9"/>
          <w:pgMar w:top="1843" w:right="992" w:bottom="851" w:left="1077" w:header="567" w:footer="567" w:gutter="0"/>
          <w:cols w:space="720"/>
          <w:formProt w:val="0"/>
          <w:noEndnote/>
        </w:sectPr>
      </w:pPr>
    </w:p>
    <w:p w:rsidR="0060511D" w:rsidRPr="00BA0EF3" w:rsidRDefault="0060511D" w:rsidP="00DB6513">
      <w:pPr>
        <w:suppressAutoHyphens/>
        <w:jc w:val="both"/>
        <w:rPr>
          <w:spacing w:val="-2"/>
          <w:sz w:val="20"/>
        </w:rPr>
      </w:pPr>
    </w:p>
    <w:p w:rsidR="0060511D" w:rsidRPr="00BA0EF3" w:rsidRDefault="0060511D" w:rsidP="00DB6513">
      <w:pPr>
        <w:pStyle w:val="berschrift2"/>
      </w:pPr>
      <w:bookmarkStart w:id="18" w:name="_Toc436387351"/>
      <w:r w:rsidRPr="00BA0EF3">
        <w:t>STABLES</w:t>
      </w:r>
      <w:bookmarkEnd w:id="18"/>
    </w:p>
    <w:p w:rsidR="00DB6513" w:rsidRPr="00CE2EFB" w:rsidRDefault="00DB6513" w:rsidP="00DB6513">
      <w:pPr>
        <w:tabs>
          <w:tab w:val="left" w:pos="-47"/>
          <w:tab w:val="left" w:pos="498"/>
          <w:tab w:val="left" w:pos="896"/>
          <w:tab w:val="left" w:pos="3913"/>
          <w:tab w:val="left" w:pos="5113"/>
          <w:tab w:val="left" w:pos="6313"/>
        </w:tabs>
        <w:suppressAutoHyphens/>
        <w:ind w:left="720"/>
        <w:jc w:val="both"/>
        <w:rPr>
          <w:sz w:val="10"/>
          <w:szCs w:val="10"/>
        </w:rPr>
      </w:pPr>
    </w:p>
    <w:p w:rsidR="0060511D" w:rsidRPr="00BA0EF3" w:rsidRDefault="0060511D"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 xml:space="preserve"> </w:t>
      </w:r>
      <w:r w:rsidRPr="00BA0EF3">
        <w:rPr>
          <w:sz w:val="20"/>
        </w:rPr>
        <w:tab/>
      </w:r>
      <w:r w:rsidR="00CE2EFB">
        <w:rPr>
          <w:sz w:val="20"/>
        </w:rPr>
        <w:fldChar w:fldCharType="begin">
          <w:ffData>
            <w:name w:val="Text290"/>
            <w:enabled/>
            <w:calcOnExit w:val="0"/>
            <w:textInput>
              <w:default w:val="3,2 m x "/>
            </w:textInput>
          </w:ffData>
        </w:fldChar>
      </w:r>
      <w:bookmarkStart w:id="19" w:name="Text290"/>
      <w:r w:rsidR="00CE2EFB">
        <w:rPr>
          <w:sz w:val="20"/>
        </w:rPr>
        <w:instrText xml:space="preserve"> FORMTEXT </w:instrText>
      </w:r>
      <w:r w:rsidR="00CE2EFB">
        <w:rPr>
          <w:sz w:val="20"/>
        </w:rPr>
      </w:r>
      <w:r w:rsidR="00CE2EFB">
        <w:rPr>
          <w:sz w:val="20"/>
        </w:rPr>
        <w:fldChar w:fldCharType="separate"/>
      </w:r>
      <w:r w:rsidR="00CE2EFB">
        <w:rPr>
          <w:noProof/>
          <w:sz w:val="20"/>
        </w:rPr>
        <w:t xml:space="preserve">3,2 m x </w:t>
      </w:r>
      <w:r w:rsidR="00CE2EFB">
        <w:rPr>
          <w:sz w:val="20"/>
        </w:rPr>
        <w:fldChar w:fldCharType="end"/>
      </w:r>
      <w:bookmarkEnd w:id="19"/>
      <w:r w:rsidR="007F66C7">
        <w:rPr>
          <w:sz w:val="20"/>
        </w:rPr>
        <w:fldChar w:fldCharType="begin">
          <w:ffData>
            <w:name w:val="Text291"/>
            <w:enabled/>
            <w:calcOnExit w:val="0"/>
            <w:textInput>
              <w:default w:val="3,2 m (permanent stables)"/>
            </w:textInput>
          </w:ffData>
        </w:fldChar>
      </w:r>
      <w:bookmarkStart w:id="20" w:name="Text291"/>
      <w:r w:rsidR="007F66C7">
        <w:rPr>
          <w:sz w:val="20"/>
        </w:rPr>
        <w:instrText xml:space="preserve"> FORMTEXT </w:instrText>
      </w:r>
      <w:r w:rsidR="007F66C7">
        <w:rPr>
          <w:sz w:val="20"/>
        </w:rPr>
      </w:r>
      <w:r w:rsidR="007F66C7">
        <w:rPr>
          <w:sz w:val="20"/>
        </w:rPr>
        <w:fldChar w:fldCharType="separate"/>
      </w:r>
      <w:r w:rsidR="007F66C7">
        <w:rPr>
          <w:noProof/>
          <w:sz w:val="20"/>
        </w:rPr>
        <w:t>3,2 m (permanent stables)</w:t>
      </w:r>
      <w:r w:rsidR="007F66C7">
        <w:rPr>
          <w:sz w:val="20"/>
        </w:rPr>
        <w:fldChar w:fldCharType="end"/>
      </w:r>
      <w:bookmarkEnd w:id="20"/>
    </w:p>
    <w:p w:rsidR="003E370A" w:rsidRPr="00BA0EF3" w:rsidRDefault="003E370A" w:rsidP="003E370A">
      <w:pPr>
        <w:tabs>
          <w:tab w:val="left" w:pos="5113"/>
        </w:tabs>
        <w:suppressAutoHyphens/>
        <w:ind w:left="720"/>
        <w:jc w:val="both"/>
        <w:rPr>
          <w:spacing w:val="-2"/>
          <w:sz w:val="20"/>
        </w:rPr>
      </w:pPr>
    </w:p>
    <w:tbl>
      <w:tblPr>
        <w:tblStyle w:val="Tabellenraster"/>
        <w:tblW w:w="0" w:type="auto"/>
        <w:tblInd w:w="720" w:type="dxa"/>
        <w:tblLook w:val="04A0" w:firstRow="1" w:lastRow="0" w:firstColumn="1" w:lastColumn="0" w:noHBand="0" w:noVBand="1"/>
      </w:tblPr>
      <w:tblGrid>
        <w:gridCol w:w="9108"/>
      </w:tblGrid>
      <w:tr w:rsidR="003E370A" w:rsidTr="003E370A">
        <w:tc>
          <w:tcPr>
            <w:tcW w:w="9828" w:type="dxa"/>
          </w:tcPr>
          <w:p w:rsidR="003E370A" w:rsidRPr="00BA0EF3" w:rsidRDefault="003E370A" w:rsidP="003E370A">
            <w:pPr>
              <w:suppressAutoHyphens/>
              <w:jc w:val="center"/>
              <w:rPr>
                <w:spacing w:val="-2"/>
                <w:sz w:val="20"/>
              </w:rPr>
            </w:pPr>
          </w:p>
          <w:p w:rsidR="00BA0EF3" w:rsidRPr="00BA0EF3" w:rsidRDefault="00BA0EF3" w:rsidP="009844D2">
            <w:pPr>
              <w:suppressAutoHyphens/>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1825C6" w:rsidRPr="001825C6">
              <w:rPr>
                <w:noProof/>
                <w:spacing w:val="-2"/>
                <w:sz w:val="20"/>
              </w:rPr>
              <w:t xml:space="preserve">Horses will be stabled (incl. 1st bedding - straw) </w:t>
            </w:r>
            <w:r w:rsidR="001C0DF7">
              <w:rPr>
                <w:noProof/>
                <w:spacing w:val="-2"/>
                <w:sz w:val="20"/>
              </w:rPr>
              <w:t>nearby</w:t>
            </w:r>
            <w:r w:rsidR="001825C6" w:rsidRPr="001825C6">
              <w:rPr>
                <w:noProof/>
                <w:spacing w:val="-2"/>
                <w:sz w:val="20"/>
              </w:rPr>
              <w:t xml:space="preserve"> the show grounds from </w:t>
            </w:r>
            <w:r w:rsidR="001C0DF7">
              <w:rPr>
                <w:noProof/>
                <w:spacing w:val="-2"/>
                <w:sz w:val="20"/>
              </w:rPr>
              <w:t>26</w:t>
            </w:r>
            <w:r w:rsidR="00E9085E">
              <w:rPr>
                <w:noProof/>
                <w:spacing w:val="-2"/>
                <w:sz w:val="20"/>
              </w:rPr>
              <w:t>/08/2016</w:t>
            </w:r>
            <w:r w:rsidR="001825C6" w:rsidRPr="001825C6">
              <w:rPr>
                <w:noProof/>
                <w:spacing w:val="-2"/>
                <w:sz w:val="20"/>
              </w:rPr>
              <w:t xml:space="preserve"> to </w:t>
            </w:r>
            <w:r w:rsidR="001C0DF7">
              <w:rPr>
                <w:noProof/>
                <w:spacing w:val="-2"/>
                <w:sz w:val="20"/>
              </w:rPr>
              <w:t>28</w:t>
            </w:r>
            <w:r w:rsidR="00E9085E">
              <w:rPr>
                <w:noProof/>
                <w:spacing w:val="-2"/>
                <w:sz w:val="20"/>
              </w:rPr>
              <w:t>/08/2016</w:t>
            </w:r>
            <w:r w:rsidR="001C0DF7">
              <w:rPr>
                <w:noProof/>
                <w:spacing w:val="-2"/>
                <w:sz w:val="20"/>
              </w:rPr>
              <w:t xml:space="preserve"> on other horse-farms</w:t>
            </w:r>
            <w:r w:rsidR="001825C6" w:rsidRPr="001825C6">
              <w:rPr>
                <w:noProof/>
                <w:spacing w:val="-2"/>
                <w:sz w:val="20"/>
              </w:rPr>
              <w:t>. The necessary number of boxes has to be ordered when handing in the entries – the order is binding. Only the assigned stables may be used.</w:t>
            </w:r>
            <w:r w:rsidRPr="00BA0EF3">
              <w:rPr>
                <w:spacing w:val="-2"/>
                <w:sz w:val="20"/>
              </w:rPr>
              <w:fldChar w:fldCharType="end"/>
            </w:r>
          </w:p>
          <w:p w:rsidR="003E370A" w:rsidRDefault="003E370A" w:rsidP="003E370A">
            <w:pPr>
              <w:suppressAutoHyphens/>
              <w:jc w:val="center"/>
              <w:rPr>
                <w:color w:val="000000"/>
                <w:spacing w:val="-2"/>
                <w:sz w:val="20"/>
              </w:rPr>
            </w:pPr>
          </w:p>
        </w:tc>
      </w:tr>
    </w:tbl>
    <w:p w:rsidR="003E370A" w:rsidRPr="00192E08" w:rsidRDefault="003E370A" w:rsidP="00DB6513">
      <w:pPr>
        <w:suppressAutoHyphens/>
        <w:jc w:val="both"/>
        <w:rPr>
          <w:spacing w:val="-2"/>
          <w:sz w:val="20"/>
        </w:rPr>
      </w:pPr>
    </w:p>
    <w:p w:rsidR="00205A78" w:rsidRPr="00192E08" w:rsidRDefault="00205A78" w:rsidP="00DB6513">
      <w:pPr>
        <w:pStyle w:val="berschrift2"/>
      </w:pPr>
      <w:bookmarkStart w:id="21" w:name="_Toc436387352"/>
      <w:r w:rsidRPr="00192E08">
        <w:t>DRAW</w:t>
      </w:r>
      <w:bookmarkEnd w:id="21"/>
    </w:p>
    <w:p w:rsidR="00DB6513" w:rsidRPr="00CE2EFB" w:rsidRDefault="00DB6513" w:rsidP="00DB6513">
      <w:pPr>
        <w:tabs>
          <w:tab w:val="left" w:pos="-47"/>
          <w:tab w:val="left" w:pos="498"/>
          <w:tab w:val="left" w:pos="896"/>
          <w:tab w:val="left" w:pos="3913"/>
          <w:tab w:val="left" w:pos="5113"/>
          <w:tab w:val="left" w:pos="6313"/>
        </w:tabs>
        <w:suppressAutoHyphens/>
        <w:ind w:left="720"/>
        <w:jc w:val="both"/>
        <w:rPr>
          <w:spacing w:val="-2"/>
          <w:sz w:val="10"/>
          <w:szCs w:val="10"/>
        </w:rPr>
      </w:pPr>
    </w:p>
    <w:p w:rsidR="00DB3A14" w:rsidRPr="00192E08" w:rsidRDefault="00DB3A14" w:rsidP="00DB6513">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w:t>
      </w:r>
      <w:r w:rsidR="00D070C7" w:rsidRPr="00192E08">
        <w:rPr>
          <w:spacing w:val="-2"/>
          <w:sz w:val="20"/>
        </w:rPr>
        <w:t>i</w:t>
      </w:r>
      <w:r w:rsidRPr="00192E08">
        <w:rPr>
          <w:spacing w:val="-2"/>
          <w:sz w:val="20"/>
        </w:rPr>
        <w:t>st of Draws:</w:t>
      </w:r>
    </w:p>
    <w:p w:rsidR="00E6637B" w:rsidRPr="00CE2EFB" w:rsidRDefault="00E6637B" w:rsidP="00DB6513">
      <w:pPr>
        <w:tabs>
          <w:tab w:val="left" w:pos="-47"/>
          <w:tab w:val="left" w:pos="498"/>
          <w:tab w:val="left" w:pos="896"/>
          <w:tab w:val="left" w:pos="3913"/>
          <w:tab w:val="left" w:pos="5113"/>
          <w:tab w:val="left" w:pos="6313"/>
        </w:tabs>
        <w:suppressAutoHyphens/>
        <w:ind w:left="720"/>
        <w:jc w:val="both"/>
        <w:rPr>
          <w:spacing w:val="-2"/>
          <w:sz w:val="10"/>
          <w:szCs w:val="10"/>
        </w:rPr>
      </w:pPr>
    </w:p>
    <w:p w:rsidR="001825C6"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DB3A14" w:rsidRPr="00192E08">
        <w:rPr>
          <w:spacing w:val="-2"/>
          <w:sz w:val="20"/>
        </w:rPr>
        <w:instrText xml:space="preserve"> FORMTEXT </w:instrText>
      </w:r>
      <w:r w:rsidRPr="00192E08">
        <w:rPr>
          <w:spacing w:val="-2"/>
          <w:sz w:val="20"/>
        </w:rPr>
      </w:r>
      <w:r w:rsidRPr="00192E08">
        <w:rPr>
          <w:spacing w:val="-2"/>
          <w:sz w:val="20"/>
        </w:rPr>
        <w:fldChar w:fldCharType="separate"/>
      </w:r>
      <w:r w:rsidR="001825C6">
        <w:rPr>
          <w:spacing w:val="-2"/>
          <w:sz w:val="20"/>
        </w:rPr>
        <w:t xml:space="preserve">CCI acc. to </w:t>
      </w:r>
      <w:r w:rsidR="001825C6" w:rsidRPr="001825C6">
        <w:rPr>
          <w:spacing w:val="-2"/>
          <w:sz w:val="20"/>
        </w:rPr>
        <w:t>Art. 533.1</w:t>
      </w:r>
    </w:p>
    <w:p w:rsidR="001825C6" w:rsidRPr="001825C6" w:rsidRDefault="001825C6" w:rsidP="001825C6">
      <w:pPr>
        <w:tabs>
          <w:tab w:val="left" w:pos="-47"/>
          <w:tab w:val="left" w:pos="498"/>
          <w:tab w:val="left" w:pos="896"/>
          <w:tab w:val="left" w:pos="3913"/>
          <w:tab w:val="left" w:pos="5113"/>
          <w:tab w:val="left" w:pos="6313"/>
        </w:tabs>
        <w:suppressAutoHyphens/>
        <w:ind w:left="720"/>
        <w:jc w:val="both"/>
        <w:rPr>
          <w:spacing w:val="-2"/>
          <w:sz w:val="20"/>
        </w:rPr>
      </w:pPr>
      <w:r w:rsidRPr="001825C6">
        <w:rPr>
          <w:spacing w:val="-2"/>
          <w:sz w:val="20"/>
        </w:rPr>
        <w:t>1st test – Dressage:</w:t>
      </w:r>
      <w:r w:rsidRPr="001825C6">
        <w:rPr>
          <w:spacing w:val="-2"/>
          <w:sz w:val="20"/>
        </w:rPr>
        <w:tab/>
        <w:t>by draw</w:t>
      </w:r>
    </w:p>
    <w:p w:rsidR="001825C6" w:rsidRPr="001825C6" w:rsidRDefault="001825C6" w:rsidP="001825C6">
      <w:pPr>
        <w:tabs>
          <w:tab w:val="left" w:pos="-47"/>
          <w:tab w:val="left" w:pos="498"/>
          <w:tab w:val="left" w:pos="896"/>
          <w:tab w:val="left" w:pos="3913"/>
          <w:tab w:val="left" w:pos="5113"/>
          <w:tab w:val="left" w:pos="6313"/>
        </w:tabs>
        <w:suppressAutoHyphens/>
        <w:ind w:left="720"/>
        <w:jc w:val="both"/>
        <w:rPr>
          <w:spacing w:val="-2"/>
          <w:sz w:val="20"/>
        </w:rPr>
      </w:pPr>
      <w:r w:rsidRPr="001825C6">
        <w:rPr>
          <w:spacing w:val="-2"/>
          <w:sz w:val="20"/>
        </w:rPr>
        <w:t>2nd test – Jumping:</w:t>
      </w:r>
      <w:r w:rsidRPr="001825C6">
        <w:rPr>
          <w:spacing w:val="-2"/>
          <w:sz w:val="20"/>
        </w:rPr>
        <w:tab/>
        <w:t>as Dressage</w:t>
      </w:r>
    </w:p>
    <w:p w:rsidR="001825C6" w:rsidRDefault="001825C6" w:rsidP="00DB6513">
      <w:pPr>
        <w:tabs>
          <w:tab w:val="left" w:pos="-47"/>
          <w:tab w:val="left" w:pos="498"/>
          <w:tab w:val="left" w:pos="896"/>
          <w:tab w:val="left" w:pos="3913"/>
          <w:tab w:val="left" w:pos="5113"/>
          <w:tab w:val="left" w:pos="6313"/>
        </w:tabs>
        <w:suppressAutoHyphens/>
        <w:ind w:left="720"/>
        <w:jc w:val="both"/>
        <w:rPr>
          <w:spacing w:val="-2"/>
          <w:sz w:val="20"/>
        </w:rPr>
      </w:pPr>
      <w:r w:rsidRPr="001825C6">
        <w:rPr>
          <w:spacing w:val="-2"/>
          <w:sz w:val="20"/>
        </w:rPr>
        <w:t>3rd test – Cross Country:</w:t>
      </w:r>
      <w:r w:rsidRPr="001825C6">
        <w:rPr>
          <w:spacing w:val="-2"/>
          <w:sz w:val="20"/>
        </w:rPr>
        <w:tab/>
        <w:t xml:space="preserve">reverse order of classification after Dressage and </w:t>
      </w:r>
      <w:r w:rsidR="00E9085E">
        <w:rPr>
          <w:spacing w:val="-2"/>
          <w:sz w:val="20"/>
        </w:rPr>
        <w:t>Jumping</w:t>
      </w:r>
    </w:p>
    <w:p w:rsidR="00E6637B"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end"/>
      </w:r>
    </w:p>
    <w:p w:rsidR="00205A78" w:rsidRPr="00026A53" w:rsidRDefault="00DB3A14" w:rsidP="00DB6513">
      <w:pPr>
        <w:tabs>
          <w:tab w:val="left" w:pos="-47"/>
          <w:tab w:val="left" w:pos="498"/>
          <w:tab w:val="left" w:pos="896"/>
          <w:tab w:val="left" w:pos="3913"/>
          <w:tab w:val="left" w:pos="5113"/>
          <w:tab w:val="left" w:pos="6313"/>
        </w:tabs>
        <w:suppressAutoHyphens/>
        <w:ind w:left="720"/>
        <w:jc w:val="both"/>
        <w:rPr>
          <w:spacing w:val="-2"/>
          <w:sz w:val="20"/>
          <w:lang w:val="de-DE"/>
        </w:rPr>
      </w:pPr>
      <w:r w:rsidRPr="00026A53">
        <w:rPr>
          <w:spacing w:val="-2"/>
          <w:sz w:val="20"/>
          <w:lang w:val="de-DE"/>
        </w:rPr>
        <w:t>T</w:t>
      </w:r>
      <w:r w:rsidR="00205A78" w:rsidRPr="00026A53">
        <w:rPr>
          <w:spacing w:val="-2"/>
          <w:sz w:val="20"/>
          <w:lang w:val="de-DE"/>
        </w:rPr>
        <w:t>ime, date and location:</w:t>
      </w:r>
    </w:p>
    <w:p w:rsidR="00205A78" w:rsidRPr="00CE2EFB" w:rsidRDefault="00205A78" w:rsidP="00DB6513">
      <w:pPr>
        <w:tabs>
          <w:tab w:val="left" w:pos="-47"/>
          <w:tab w:val="left" w:pos="498"/>
          <w:tab w:val="left" w:pos="896"/>
          <w:tab w:val="left" w:pos="3913"/>
          <w:tab w:val="left" w:pos="5113"/>
          <w:tab w:val="left" w:pos="6313"/>
        </w:tabs>
        <w:suppressAutoHyphens/>
        <w:ind w:left="720"/>
        <w:jc w:val="both"/>
        <w:rPr>
          <w:spacing w:val="-2"/>
          <w:sz w:val="10"/>
          <w:szCs w:val="10"/>
          <w:lang w:val="de-DE"/>
        </w:rPr>
      </w:pPr>
    </w:p>
    <w:p w:rsidR="00205A78" w:rsidRPr="00026A53" w:rsidRDefault="006518DC" w:rsidP="00DB6513">
      <w:pPr>
        <w:tabs>
          <w:tab w:val="left" w:pos="-47"/>
          <w:tab w:val="left" w:pos="498"/>
          <w:tab w:val="left" w:pos="896"/>
          <w:tab w:val="left" w:pos="3913"/>
          <w:tab w:val="left" w:pos="5113"/>
          <w:tab w:val="left" w:pos="6313"/>
        </w:tabs>
        <w:suppressAutoHyphens/>
        <w:ind w:left="720"/>
        <w:jc w:val="both"/>
        <w:rPr>
          <w:spacing w:val="-2"/>
          <w:sz w:val="20"/>
          <w:lang w:val="de-DE"/>
        </w:rPr>
      </w:pPr>
      <w:r w:rsidRPr="00192E08">
        <w:rPr>
          <w:spacing w:val="-2"/>
          <w:sz w:val="20"/>
        </w:rPr>
        <w:fldChar w:fldCharType="begin">
          <w:ffData>
            <w:name w:val="Text226"/>
            <w:enabled/>
            <w:calcOnExit w:val="0"/>
            <w:textInput/>
          </w:ffData>
        </w:fldChar>
      </w:r>
      <w:r w:rsidR="00205A78" w:rsidRPr="00026A53">
        <w:rPr>
          <w:spacing w:val="-2"/>
          <w:sz w:val="20"/>
          <w:lang w:val="de-DE"/>
        </w:rPr>
        <w:instrText xml:space="preserve"> FORMTEXT </w:instrText>
      </w:r>
      <w:r w:rsidRPr="00192E08">
        <w:rPr>
          <w:spacing w:val="-2"/>
          <w:sz w:val="20"/>
        </w:rPr>
      </w:r>
      <w:r w:rsidRPr="00192E08">
        <w:rPr>
          <w:spacing w:val="-2"/>
          <w:sz w:val="20"/>
        </w:rPr>
        <w:fldChar w:fldCharType="separate"/>
      </w:r>
      <w:r w:rsidR="00E9085E">
        <w:rPr>
          <w:spacing w:val="-2"/>
          <w:sz w:val="20"/>
          <w:lang w:val="de-DE"/>
        </w:rPr>
        <w:t>The draw will take place in the show office</w:t>
      </w:r>
      <w:r w:rsidRPr="00192E08">
        <w:rPr>
          <w:spacing w:val="-2"/>
          <w:sz w:val="20"/>
        </w:rPr>
        <w:fldChar w:fldCharType="end"/>
      </w:r>
    </w:p>
    <w:p w:rsidR="00CE2EFB" w:rsidRDefault="00CE2EFB">
      <w:pPr>
        <w:widowControl/>
        <w:rPr>
          <w:b/>
          <w:caps/>
          <w:spacing w:val="-2"/>
          <w:sz w:val="20"/>
        </w:rPr>
      </w:pPr>
      <w:bookmarkStart w:id="22" w:name="_Toc436387353"/>
      <w:r>
        <w:br w:type="page"/>
      </w:r>
    </w:p>
    <w:p w:rsidR="006D3748" w:rsidRPr="008254C1" w:rsidRDefault="006D3748" w:rsidP="00DB6513">
      <w:pPr>
        <w:pStyle w:val="berschrift2"/>
      </w:pPr>
      <w:r w:rsidRPr="008254C1">
        <w:lastRenderedPageBreak/>
        <w:t>PRIZE GIVING CEREMONY</w:t>
      </w:r>
      <w:bookmarkEnd w:id="22"/>
    </w:p>
    <w:p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rsidR="001528B3" w:rsidRPr="00CE2EFB" w:rsidRDefault="001528B3" w:rsidP="00CE2EFB">
      <w:pPr>
        <w:tabs>
          <w:tab w:val="left" w:pos="-1304"/>
          <w:tab w:val="left" w:pos="-720"/>
          <w:tab w:val="left" w:pos="-360"/>
          <w:tab w:val="left" w:pos="709"/>
          <w:tab w:val="left" w:pos="960"/>
        </w:tabs>
        <w:suppressAutoHyphens/>
        <w:ind w:left="709"/>
        <w:jc w:val="both"/>
        <w:rPr>
          <w:spacing w:val="-2"/>
          <w:sz w:val="10"/>
          <w:szCs w:val="1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Pr="00192E08">
        <w:rPr>
          <w:spacing w:val="-2"/>
          <w:sz w:val="20"/>
        </w:rPr>
        <w:fldChar w:fldCharType="begin">
          <w:ffData>
            <w:name w:val="Check75"/>
            <w:enabled/>
            <w:calcOnExit w:val="0"/>
            <w:checkBox>
              <w:sizeAuto/>
              <w:default w:val="0"/>
              <w:checked/>
            </w:checkBox>
          </w:ffData>
        </w:fldChar>
      </w:r>
      <w:r w:rsidRPr="00192E08">
        <w:rPr>
          <w:spacing w:val="-2"/>
          <w:sz w:val="20"/>
        </w:rPr>
        <w:instrText xml:space="preserve"> FORMCHECKBOX </w:instrText>
      </w:r>
      <w:r w:rsidR="00682ED1">
        <w:rPr>
          <w:spacing w:val="-2"/>
          <w:sz w:val="20"/>
        </w:rPr>
      </w:r>
      <w:r w:rsidR="00682ED1">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682ED1">
        <w:rPr>
          <w:spacing w:val="-2"/>
          <w:sz w:val="20"/>
        </w:rPr>
      </w:r>
      <w:r w:rsidR="00682ED1">
        <w:rPr>
          <w:spacing w:val="-2"/>
          <w:sz w:val="20"/>
        </w:rPr>
        <w:fldChar w:fldCharType="separate"/>
      </w:r>
      <w:r w:rsidRPr="00192E08">
        <w:rPr>
          <w:spacing w:val="-2"/>
          <w:sz w:val="20"/>
        </w:rPr>
        <w:fldChar w:fldCharType="end"/>
      </w: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w:t>
      </w:r>
      <w:r w:rsidR="001528B3">
        <w:rPr>
          <w:spacing w:val="-2"/>
          <w:sz w:val="20"/>
        </w:rPr>
        <w:t xml:space="preserve"> </w:t>
      </w:r>
      <w:r w:rsidRPr="00192E08">
        <w:rPr>
          <w:spacing w:val="-2"/>
          <w:sz w:val="20"/>
        </w:rPr>
        <w:t xml:space="preserve">required to present themselves for the prize-giving ceremony of each competition is </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824B92">
        <w:rPr>
          <w:noProof/>
          <w:sz w:val="20"/>
        </w:rPr>
        <w:t>5</w:t>
      </w:r>
      <w:r w:rsidRPr="00192E08">
        <w:rPr>
          <w:spacing w:val="-2"/>
          <w:sz w:val="20"/>
        </w:rPr>
        <w:fldChar w:fldCharType="end"/>
      </w:r>
      <w:r w:rsidRPr="00192E08">
        <w:rPr>
          <w:spacing w:val="-2"/>
          <w:sz w:val="20"/>
        </w:rPr>
        <w:t>.</w:t>
      </w:r>
    </w:p>
    <w:p w:rsidR="00BB1ED4" w:rsidRPr="00CE2EFB" w:rsidRDefault="00BB1ED4" w:rsidP="00CE2EFB">
      <w:pPr>
        <w:tabs>
          <w:tab w:val="left" w:pos="-1304"/>
          <w:tab w:val="left" w:pos="-720"/>
          <w:tab w:val="left" w:pos="-360"/>
          <w:tab w:val="left" w:pos="709"/>
          <w:tab w:val="left" w:pos="960"/>
        </w:tabs>
        <w:suppressAutoHyphens/>
        <w:ind w:left="709"/>
        <w:jc w:val="both"/>
        <w:rPr>
          <w:spacing w:val="-2"/>
          <w:sz w:val="10"/>
          <w:szCs w:val="10"/>
        </w:rPr>
      </w:pPr>
    </w:p>
    <w:p w:rsidR="00BB1ED4" w:rsidRPr="00192E08" w:rsidRDefault="00BB1ED4" w:rsidP="00BB1ED4">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Pr="00192E08">
        <w:rPr>
          <w:spacing w:val="-2"/>
          <w:sz w:val="20"/>
        </w:rPr>
        <w:fldChar w:fldCharType="begin">
          <w:ffData>
            <w:name w:val="Check75"/>
            <w:enabled/>
            <w:calcOnExit w:val="0"/>
            <w:checkBox>
              <w:sizeAuto/>
              <w:default w:val="0"/>
              <w:checked/>
            </w:checkBox>
          </w:ffData>
        </w:fldChar>
      </w:r>
      <w:r w:rsidRPr="00192E08">
        <w:rPr>
          <w:spacing w:val="-2"/>
          <w:sz w:val="20"/>
        </w:rPr>
        <w:instrText xml:space="preserve"> FORMCHECKBOX </w:instrText>
      </w:r>
      <w:r w:rsidR="00682ED1">
        <w:rPr>
          <w:spacing w:val="-2"/>
          <w:sz w:val="20"/>
        </w:rPr>
      </w:r>
      <w:r w:rsidR="00682ED1">
        <w:rPr>
          <w:spacing w:val="-2"/>
          <w:sz w:val="20"/>
        </w:rPr>
        <w:fldChar w:fldCharType="separate"/>
      </w:r>
      <w:r w:rsidRPr="00192E08">
        <w:rPr>
          <w:spacing w:val="-2"/>
          <w:sz w:val="20"/>
        </w:rPr>
        <w:fldChar w:fldCharType="end"/>
      </w:r>
      <w:r w:rsidRPr="00192E08">
        <w:rPr>
          <w:spacing w:val="-2"/>
          <w:sz w:val="20"/>
        </w:rPr>
        <w:tab/>
      </w:r>
      <w:r w:rsidRPr="00192E08">
        <w:rPr>
          <w:spacing w:val="-2"/>
          <w:sz w:val="20"/>
        </w:rPr>
        <w:tab/>
        <w:t xml:space="preserve">No </w:t>
      </w:r>
      <w:r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682ED1">
        <w:rPr>
          <w:spacing w:val="-2"/>
          <w:sz w:val="20"/>
        </w:rPr>
      </w:r>
      <w:r w:rsidR="00682ED1">
        <w:rPr>
          <w:spacing w:val="-2"/>
          <w:sz w:val="20"/>
        </w:rPr>
        <w:fldChar w:fldCharType="separate"/>
      </w:r>
      <w:r w:rsidRPr="00192E08">
        <w:rPr>
          <w:spacing w:val="-2"/>
          <w:sz w:val="20"/>
        </w:rPr>
        <w:fldChar w:fldCharType="end"/>
      </w:r>
    </w:p>
    <w:p w:rsidR="00BB1ED4" w:rsidRPr="00192E08"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8254C1" w:rsidRDefault="005C555D" w:rsidP="00044C52">
      <w:pPr>
        <w:pStyle w:val="berschrift2"/>
      </w:pPr>
      <w:bookmarkStart w:id="23" w:name="_Toc436387354"/>
      <w:r w:rsidRPr="008254C1">
        <w:t>ADVERTISING ON ATHLETES AND HORSES</w:t>
      </w:r>
      <w:bookmarkEnd w:id="23"/>
    </w:p>
    <w:p w:rsidR="00044C52" w:rsidRPr="00CE2EFB" w:rsidRDefault="00044C52" w:rsidP="00DB6513">
      <w:pPr>
        <w:pStyle w:val="Listenabsatz"/>
        <w:suppressAutoHyphens/>
        <w:ind w:left="709"/>
        <w:jc w:val="both"/>
        <w:rPr>
          <w:spacing w:val="-2"/>
          <w:sz w:val="10"/>
          <w:szCs w:val="10"/>
        </w:rPr>
      </w:pPr>
    </w:p>
    <w:p w:rsidR="005C555D" w:rsidRPr="00192E08" w:rsidRDefault="005C555D" w:rsidP="00DB6513">
      <w:pPr>
        <w:pStyle w:val="Listenabsatz"/>
        <w:suppressAutoHyphens/>
        <w:ind w:left="709"/>
        <w:jc w:val="both"/>
        <w:rPr>
          <w:spacing w:val="-2"/>
          <w:sz w:val="20"/>
        </w:rPr>
      </w:pPr>
      <w:r w:rsidRPr="00192E08">
        <w:rPr>
          <w:spacing w:val="-2"/>
          <w:sz w:val="20"/>
        </w:rPr>
        <w:t>At C</w:t>
      </w:r>
      <w:r w:rsidR="001528B3">
        <w:rPr>
          <w:spacing w:val="-2"/>
          <w:sz w:val="20"/>
        </w:rPr>
        <w:t>I</w:t>
      </w:r>
      <w:r w:rsidRPr="00192E08">
        <w:rPr>
          <w:spacing w:val="-2"/>
          <w:sz w:val="20"/>
        </w:rPr>
        <w:t xml:space="preserve">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w:t>
      </w:r>
      <w:r w:rsidRPr="00192E08">
        <w:rPr>
          <w:spacing w:val="-2"/>
          <w:sz w:val="20"/>
        </w:rPr>
        <w:t xml:space="preserve"> </w:t>
      </w:r>
      <w:r w:rsidR="001528B3">
        <w:rPr>
          <w:spacing w:val="-2"/>
          <w:sz w:val="20"/>
        </w:rPr>
        <w:t>541</w:t>
      </w:r>
      <w:r w:rsidRPr="00192E08">
        <w:rPr>
          <w:spacing w:val="-2"/>
          <w:sz w:val="20"/>
        </w:rPr>
        <w:t xml:space="preserve"> of the FEI </w:t>
      </w:r>
      <w:r w:rsidR="001528B3">
        <w:rPr>
          <w:spacing w:val="-2"/>
          <w:sz w:val="20"/>
        </w:rPr>
        <w:t>Eventing Rules</w:t>
      </w:r>
      <w:r w:rsidRPr="00192E08">
        <w:rPr>
          <w:spacing w:val="-2"/>
          <w:sz w:val="20"/>
        </w:rPr>
        <w:t>.</w:t>
      </w:r>
    </w:p>
    <w:p w:rsidR="001D71F7" w:rsidRPr="00CE2EFB" w:rsidRDefault="001D71F7" w:rsidP="00DB6513">
      <w:pPr>
        <w:pStyle w:val="Listenabsatz"/>
        <w:suppressAutoHyphens/>
        <w:ind w:left="709"/>
        <w:jc w:val="both"/>
        <w:rPr>
          <w:b/>
          <w:spacing w:val="-2"/>
          <w:sz w:val="10"/>
          <w:szCs w:val="10"/>
        </w:rPr>
      </w:pPr>
    </w:p>
    <w:p w:rsidR="005C555D" w:rsidRPr="00192E08" w:rsidRDefault="005C555D" w:rsidP="00DB6513">
      <w:pPr>
        <w:pStyle w:val="Listenabsatz"/>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441D52" w:rsidRDefault="002A5F5C" w:rsidP="00044C52">
      <w:pPr>
        <w:pStyle w:val="berschrift2"/>
        <w:rPr>
          <w:iCs/>
        </w:rPr>
      </w:pPr>
      <w:bookmarkStart w:id="24" w:name="_Toc436387355"/>
      <w:r w:rsidRPr="00441D52">
        <w:rPr>
          <w:iCs/>
        </w:rPr>
        <w:t>TICKETING</w:t>
      </w:r>
      <w:bookmarkEnd w:id="24"/>
    </w:p>
    <w:p w:rsidR="002A5F5C" w:rsidRPr="00CE2EFB" w:rsidRDefault="002A5F5C" w:rsidP="002A5F5C">
      <w:pPr>
        <w:rPr>
          <w:sz w:val="10"/>
          <w:szCs w:val="10"/>
        </w:rPr>
      </w:pPr>
    </w:p>
    <w:p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w:t>
      </w:r>
      <w:r w:rsidRPr="00441D52">
        <w:t xml:space="preserve"> </w:t>
      </w:r>
      <w:r w:rsidRPr="00441D52">
        <w:rPr>
          <w:iCs/>
          <w:spacing w:val="-2"/>
          <w:sz w:val="20"/>
        </w:rPr>
        <w:t xml:space="preserve">Yes </w:t>
      </w:r>
      <w:r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682ED1">
        <w:rPr>
          <w:spacing w:val="-2"/>
          <w:sz w:val="20"/>
        </w:rPr>
      </w:r>
      <w:r w:rsidR="00682ED1">
        <w:rPr>
          <w:spacing w:val="-2"/>
          <w:sz w:val="20"/>
        </w:rPr>
        <w:fldChar w:fldCharType="separate"/>
      </w:r>
      <w:r w:rsidRPr="00441D52">
        <w:rPr>
          <w:spacing w:val="-2"/>
          <w:sz w:val="20"/>
        </w:rPr>
        <w:fldChar w:fldCharType="end"/>
      </w:r>
      <w:r w:rsidR="009056AC">
        <w:rPr>
          <w:spacing w:val="-2"/>
          <w:sz w:val="20"/>
        </w:rPr>
        <w:t xml:space="preserve"> </w:t>
      </w:r>
      <w:r w:rsidRPr="00441D52">
        <w:rPr>
          <w:spacing w:val="-2"/>
          <w:sz w:val="20"/>
        </w:rPr>
        <w:t xml:space="preserve">No </w:t>
      </w:r>
      <w:r w:rsidRPr="00441D52">
        <w:rPr>
          <w:spacing w:val="-2"/>
          <w:sz w:val="20"/>
        </w:rPr>
        <w:fldChar w:fldCharType="begin">
          <w:ffData>
            <w:name w:val="Check75"/>
            <w:enabled/>
            <w:calcOnExit w:val="0"/>
            <w:checkBox>
              <w:sizeAuto/>
              <w:default w:val="0"/>
              <w:checked/>
            </w:checkBox>
          </w:ffData>
        </w:fldChar>
      </w:r>
      <w:r w:rsidRPr="00441D52">
        <w:rPr>
          <w:spacing w:val="-2"/>
          <w:sz w:val="20"/>
        </w:rPr>
        <w:instrText xml:space="preserve"> FORMCHECKBOX </w:instrText>
      </w:r>
      <w:r w:rsidR="00682ED1">
        <w:rPr>
          <w:spacing w:val="-2"/>
          <w:sz w:val="20"/>
        </w:rPr>
      </w:r>
      <w:r w:rsidR="00682ED1">
        <w:rPr>
          <w:spacing w:val="-2"/>
          <w:sz w:val="20"/>
        </w:rPr>
        <w:fldChar w:fldCharType="separate"/>
      </w:r>
      <w:r w:rsidRPr="00441D52">
        <w:rPr>
          <w:spacing w:val="-2"/>
          <w:sz w:val="20"/>
        </w:rPr>
        <w:fldChar w:fldCharType="end"/>
      </w:r>
    </w:p>
    <w:p w:rsidR="005C555D" w:rsidRPr="00BA0EF3"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3E370A" w:rsidRPr="00BA0EF3" w:rsidRDefault="003E370A" w:rsidP="003E370A">
      <w:pPr>
        <w:pStyle w:val="berschrift2"/>
        <w:rPr>
          <w:iCs/>
        </w:rPr>
      </w:pPr>
      <w:bookmarkStart w:id="25" w:name="_Toc436387356"/>
      <w:r w:rsidRPr="00BA0EF3">
        <w:rPr>
          <w:iCs/>
        </w:rPr>
        <w:t>Betting</w:t>
      </w:r>
      <w:bookmarkEnd w:id="25"/>
    </w:p>
    <w:p w:rsidR="003E370A" w:rsidRPr="00CE2EFB" w:rsidRDefault="003E370A" w:rsidP="003E370A">
      <w:pPr>
        <w:rPr>
          <w:sz w:val="10"/>
          <w:szCs w:val="10"/>
        </w:rPr>
      </w:pPr>
    </w:p>
    <w:p w:rsidR="00D070C7" w:rsidRPr="00192E08" w:rsidRDefault="003E370A" w:rsidP="003E370A">
      <w:pPr>
        <w:ind w:left="567"/>
        <w:rPr>
          <w:spacing w:val="-2"/>
          <w:sz w:val="20"/>
        </w:rPr>
      </w:pPr>
      <w:r w:rsidRPr="00BA0EF3">
        <w:rPr>
          <w:iCs/>
          <w:spacing w:val="-2"/>
          <w:sz w:val="20"/>
        </w:rPr>
        <w:t xml:space="preserve">Betting will be authorised by the Organiser: Yes </w:t>
      </w:r>
      <w:r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682ED1">
        <w:rPr>
          <w:iCs/>
          <w:spacing w:val="-2"/>
          <w:sz w:val="20"/>
        </w:rPr>
      </w:r>
      <w:r w:rsidR="00682ED1">
        <w:rPr>
          <w:iCs/>
          <w:spacing w:val="-2"/>
          <w:sz w:val="20"/>
        </w:rPr>
        <w:fldChar w:fldCharType="separate"/>
      </w:r>
      <w:r w:rsidRPr="00BA0EF3">
        <w:rPr>
          <w:iCs/>
          <w:spacing w:val="-2"/>
          <w:sz w:val="20"/>
        </w:rPr>
        <w:fldChar w:fldCharType="end"/>
      </w:r>
      <w:r w:rsidRPr="00BA0EF3">
        <w:rPr>
          <w:iCs/>
          <w:spacing w:val="-2"/>
          <w:sz w:val="20"/>
        </w:rPr>
        <w:t xml:space="preserve"> No </w:t>
      </w:r>
      <w:r w:rsidRPr="00BA0EF3">
        <w:rPr>
          <w:iCs/>
          <w:spacing w:val="-2"/>
          <w:sz w:val="20"/>
        </w:rPr>
        <w:fldChar w:fldCharType="begin">
          <w:ffData>
            <w:name w:val="Check75"/>
            <w:enabled/>
            <w:calcOnExit w:val="0"/>
            <w:checkBox>
              <w:sizeAuto/>
              <w:default w:val="0"/>
              <w:checked/>
            </w:checkBox>
          </w:ffData>
        </w:fldChar>
      </w:r>
      <w:r w:rsidRPr="00BA0EF3">
        <w:rPr>
          <w:iCs/>
          <w:spacing w:val="-2"/>
          <w:sz w:val="20"/>
        </w:rPr>
        <w:instrText xml:space="preserve"> FORMCHECKBOX </w:instrText>
      </w:r>
      <w:r w:rsidR="00682ED1">
        <w:rPr>
          <w:iCs/>
          <w:spacing w:val="-2"/>
          <w:sz w:val="20"/>
        </w:rPr>
      </w:r>
      <w:r w:rsidR="00682ED1">
        <w:rPr>
          <w:iCs/>
          <w:spacing w:val="-2"/>
          <w:sz w:val="20"/>
        </w:rPr>
        <w:fldChar w:fldCharType="separate"/>
      </w:r>
      <w:r w:rsidRPr="00BA0EF3">
        <w:rPr>
          <w:iCs/>
          <w:spacing w:val="-2"/>
          <w:sz w:val="20"/>
        </w:rPr>
        <w:fldChar w:fldCharType="end"/>
      </w:r>
    </w:p>
    <w:p w:rsidR="00BD0B8E" w:rsidRDefault="00BD0B8E" w:rsidP="00DB6513">
      <w:pPr>
        <w:suppressAutoHyphens/>
        <w:ind w:left="360"/>
        <w:jc w:val="both"/>
        <w:rPr>
          <w:b/>
          <w:spacing w:val="-2"/>
          <w:sz w:val="16"/>
        </w:rPr>
        <w:sectPr w:rsidR="00BD0B8E" w:rsidSect="00852DE4">
          <w:endnotePr>
            <w:numFmt w:val="decimal"/>
          </w:endnotePr>
          <w:type w:val="continuous"/>
          <w:pgSz w:w="11907" w:h="16840" w:code="9"/>
          <w:pgMar w:top="1843" w:right="992" w:bottom="851" w:left="1077" w:header="567" w:footer="567" w:gutter="0"/>
          <w:cols w:space="720"/>
          <w:noEndnote/>
        </w:sectPr>
      </w:pPr>
    </w:p>
    <w:p w:rsidR="00954739" w:rsidRPr="00CE2EFB" w:rsidRDefault="00954739" w:rsidP="00DB6513">
      <w:pPr>
        <w:suppressAutoHyphens/>
        <w:ind w:left="360"/>
        <w:jc w:val="both"/>
        <w:rPr>
          <w:b/>
          <w:spacing w:val="-2"/>
          <w:sz w:val="28"/>
          <w:szCs w:val="28"/>
        </w:rPr>
      </w:pPr>
    </w:p>
    <w:p w:rsidR="007D0C0C" w:rsidRDefault="00856F21" w:rsidP="00485562">
      <w:pPr>
        <w:pStyle w:val="berschrift1"/>
        <w:numPr>
          <w:ilvl w:val="0"/>
          <w:numId w:val="13"/>
        </w:numPr>
        <w:tabs>
          <w:tab w:val="left" w:pos="-720"/>
          <w:tab w:val="left" w:pos="0"/>
          <w:tab w:val="left" w:pos="598"/>
          <w:tab w:val="left" w:pos="896"/>
        </w:tabs>
        <w:ind w:left="709" w:hanging="709"/>
        <w:jc w:val="both"/>
      </w:pPr>
      <w:bookmarkStart w:id="26" w:name="_Toc436387357"/>
      <w:r w:rsidRPr="001C6A8A">
        <w:t>INVITATIONS</w:t>
      </w:r>
      <w:bookmarkEnd w:id="26"/>
    </w:p>
    <w:p w:rsidR="008417FA" w:rsidRPr="008417FA" w:rsidRDefault="008417FA" w:rsidP="008417FA"/>
    <w:p w:rsidR="00715AA8" w:rsidRPr="00192E08" w:rsidRDefault="001C1700" w:rsidP="00485562">
      <w:pPr>
        <w:pStyle w:val="berschrift2"/>
        <w:numPr>
          <w:ilvl w:val="0"/>
          <w:numId w:val="7"/>
        </w:numPr>
        <w:tabs>
          <w:tab w:val="clear" w:pos="600"/>
          <w:tab w:val="left" w:pos="567"/>
        </w:tabs>
        <w:ind w:left="567" w:hanging="567"/>
      </w:pPr>
      <w:bookmarkStart w:id="27" w:name="_Toc436387358"/>
      <w:r w:rsidRPr="00192E08">
        <w:t>GENERAL</w:t>
      </w:r>
      <w:bookmarkEnd w:id="27"/>
    </w:p>
    <w:p w:rsidR="00715AA8" w:rsidRPr="00CE2EFB" w:rsidRDefault="00715AA8" w:rsidP="00DB6513">
      <w:pPr>
        <w:tabs>
          <w:tab w:val="left" w:pos="6360"/>
        </w:tabs>
        <w:suppressAutoHyphens/>
        <w:ind w:left="720"/>
        <w:jc w:val="both"/>
        <w:rPr>
          <w:spacing w:val="-2"/>
          <w:sz w:val="10"/>
          <w:szCs w:val="1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D51B97" w:rsidRPr="00CE2EFB" w:rsidTr="000F0FE3">
        <w:tc>
          <w:tcPr>
            <w:tcW w:w="5432" w:type="dxa"/>
          </w:tcPr>
          <w:p w:rsidR="00D51B97" w:rsidRPr="00CE2EFB" w:rsidRDefault="00D51B97" w:rsidP="000F0FE3">
            <w:pPr>
              <w:pStyle w:val="Endnotentext"/>
              <w:spacing w:before="60" w:after="60"/>
              <w:rPr>
                <w:rFonts w:cs="Arial"/>
                <w:sz w:val="20"/>
              </w:rPr>
            </w:pPr>
            <w:r w:rsidRPr="00CE2EFB">
              <w:rPr>
                <w:rFonts w:cs="Arial"/>
                <w:sz w:val="20"/>
              </w:rPr>
              <w:t>Number of NFs invited</w:t>
            </w:r>
          </w:p>
        </w:tc>
        <w:tc>
          <w:tcPr>
            <w:tcW w:w="3260" w:type="dxa"/>
            <w:vAlign w:val="center"/>
          </w:tcPr>
          <w:p w:rsidR="00D51B97" w:rsidRPr="00CE2EFB" w:rsidRDefault="00CE2EFB" w:rsidP="00DC6063">
            <w:pPr>
              <w:pStyle w:val="Endnotentext"/>
              <w:jc w:val="center"/>
              <w:rPr>
                <w:rFonts w:cs="Arial"/>
                <w:sz w:val="20"/>
              </w:rPr>
            </w:pPr>
            <w:r>
              <w:rPr>
                <w:spacing w:val="-2"/>
                <w:sz w:val="20"/>
              </w:rPr>
              <w:fldChar w:fldCharType="begin">
                <w:ffData>
                  <w:name w:val="Text329"/>
                  <w:enabled/>
                  <w:calcOnExit w:val="0"/>
                  <w:textInput>
                    <w:default w:val="./."/>
                  </w:textInput>
                </w:ffData>
              </w:fldChar>
            </w:r>
            <w:bookmarkStart w:id="28" w:name="Text329"/>
            <w:r>
              <w:rPr>
                <w:spacing w:val="-2"/>
                <w:sz w:val="20"/>
              </w:rPr>
              <w:instrText xml:space="preserve"> FORMTEXT </w:instrText>
            </w:r>
            <w:r>
              <w:rPr>
                <w:spacing w:val="-2"/>
                <w:sz w:val="20"/>
              </w:rPr>
            </w:r>
            <w:r>
              <w:rPr>
                <w:spacing w:val="-2"/>
                <w:sz w:val="20"/>
              </w:rPr>
              <w:fldChar w:fldCharType="separate"/>
            </w:r>
            <w:r>
              <w:rPr>
                <w:noProof/>
                <w:spacing w:val="-2"/>
                <w:sz w:val="20"/>
              </w:rPr>
              <w:t>./.</w:t>
            </w:r>
            <w:r>
              <w:rPr>
                <w:spacing w:val="-2"/>
                <w:sz w:val="20"/>
              </w:rPr>
              <w:fldChar w:fldCharType="end"/>
            </w:r>
            <w:bookmarkEnd w:id="28"/>
          </w:p>
        </w:tc>
      </w:tr>
      <w:tr w:rsidR="00D51B97" w:rsidRPr="00CE2EFB" w:rsidTr="000F0FE3">
        <w:tc>
          <w:tcPr>
            <w:tcW w:w="5432" w:type="dxa"/>
          </w:tcPr>
          <w:p w:rsidR="00D51B97" w:rsidRPr="00CE2EFB" w:rsidRDefault="00D51B97" w:rsidP="000F0FE3">
            <w:pPr>
              <w:pStyle w:val="Endnotentext"/>
              <w:spacing w:before="60" w:after="60"/>
              <w:rPr>
                <w:rFonts w:cs="Arial"/>
                <w:sz w:val="20"/>
              </w:rPr>
            </w:pPr>
            <w:r w:rsidRPr="00CE2EFB">
              <w:rPr>
                <w:rFonts w:cs="Arial"/>
                <w:sz w:val="20"/>
              </w:rPr>
              <w:t>Number of Athletes from the host nation</w:t>
            </w:r>
          </w:p>
        </w:tc>
        <w:tc>
          <w:tcPr>
            <w:tcW w:w="3260" w:type="dxa"/>
            <w:vAlign w:val="center"/>
          </w:tcPr>
          <w:p w:rsidR="00D51B97" w:rsidRPr="00CE2EFB" w:rsidRDefault="000F0FE3" w:rsidP="00DC6063">
            <w:pPr>
              <w:pStyle w:val="Endnotentext"/>
              <w:jc w:val="center"/>
              <w:rPr>
                <w:rFonts w:cs="Arial"/>
                <w:sz w:val="20"/>
              </w:rPr>
            </w:pPr>
            <w:r w:rsidRPr="00CE2EFB">
              <w:rPr>
                <w:spacing w:val="-2"/>
                <w:sz w:val="20"/>
              </w:rPr>
              <w:fldChar w:fldCharType="begin">
                <w:ffData>
                  <w:name w:val="Text329"/>
                  <w:enabled/>
                  <w:calcOnExit w:val="0"/>
                  <w:textInput/>
                </w:ffData>
              </w:fldChar>
            </w:r>
            <w:r w:rsidRPr="00CE2EFB">
              <w:rPr>
                <w:spacing w:val="-2"/>
                <w:sz w:val="20"/>
              </w:rPr>
              <w:instrText xml:space="preserve"> FORMTEXT </w:instrText>
            </w:r>
            <w:r w:rsidRPr="00CE2EFB">
              <w:rPr>
                <w:spacing w:val="-2"/>
                <w:sz w:val="20"/>
              </w:rPr>
            </w:r>
            <w:r w:rsidRPr="00CE2EFB">
              <w:rPr>
                <w:spacing w:val="-2"/>
                <w:sz w:val="20"/>
              </w:rPr>
              <w:fldChar w:fldCharType="separate"/>
            </w:r>
            <w:r w:rsidR="00DC6063" w:rsidRPr="00CE2EFB">
              <w:rPr>
                <w:spacing w:val="-2"/>
                <w:sz w:val="20"/>
              </w:rPr>
              <w:t>./.</w:t>
            </w:r>
            <w:r w:rsidRPr="00CE2EFB">
              <w:rPr>
                <w:spacing w:val="-2"/>
                <w:sz w:val="20"/>
              </w:rPr>
              <w:fldChar w:fldCharType="end"/>
            </w:r>
          </w:p>
        </w:tc>
      </w:tr>
      <w:tr w:rsidR="00D51B97" w:rsidRPr="00CE2EFB" w:rsidTr="000F0FE3">
        <w:tc>
          <w:tcPr>
            <w:tcW w:w="5432" w:type="dxa"/>
          </w:tcPr>
          <w:p w:rsidR="00D51B97" w:rsidRPr="00CE2EFB" w:rsidRDefault="00D51B97" w:rsidP="000F0FE3">
            <w:pPr>
              <w:pStyle w:val="Endnotentext"/>
              <w:spacing w:before="60" w:after="60"/>
              <w:rPr>
                <w:rFonts w:cs="Arial"/>
                <w:sz w:val="20"/>
                <w:lang w:val="en-US"/>
              </w:rPr>
            </w:pPr>
            <w:r w:rsidRPr="00CE2EFB">
              <w:rPr>
                <w:rFonts w:cs="Arial"/>
                <w:sz w:val="20"/>
                <w:lang w:val="en-US"/>
              </w:rPr>
              <w:t>Number of Athletes per NF</w:t>
            </w:r>
          </w:p>
        </w:tc>
        <w:tc>
          <w:tcPr>
            <w:tcW w:w="3260" w:type="dxa"/>
            <w:vAlign w:val="center"/>
          </w:tcPr>
          <w:p w:rsidR="00D51B97" w:rsidRPr="00CE2EFB" w:rsidRDefault="000F0FE3" w:rsidP="00DC6063">
            <w:pPr>
              <w:pStyle w:val="Endnotentext"/>
              <w:jc w:val="center"/>
              <w:rPr>
                <w:rFonts w:cs="Arial"/>
                <w:sz w:val="20"/>
              </w:rPr>
            </w:pPr>
            <w:r w:rsidRPr="00CE2EFB">
              <w:rPr>
                <w:spacing w:val="-2"/>
                <w:sz w:val="20"/>
              </w:rPr>
              <w:fldChar w:fldCharType="begin">
                <w:ffData>
                  <w:name w:val="Text329"/>
                  <w:enabled/>
                  <w:calcOnExit w:val="0"/>
                  <w:textInput/>
                </w:ffData>
              </w:fldChar>
            </w:r>
            <w:r w:rsidRPr="00CE2EFB">
              <w:rPr>
                <w:spacing w:val="-2"/>
                <w:sz w:val="20"/>
              </w:rPr>
              <w:instrText xml:space="preserve"> FORMTEXT </w:instrText>
            </w:r>
            <w:r w:rsidRPr="00CE2EFB">
              <w:rPr>
                <w:spacing w:val="-2"/>
                <w:sz w:val="20"/>
              </w:rPr>
            </w:r>
            <w:r w:rsidRPr="00CE2EFB">
              <w:rPr>
                <w:spacing w:val="-2"/>
                <w:sz w:val="20"/>
              </w:rPr>
              <w:fldChar w:fldCharType="separate"/>
            </w:r>
            <w:r w:rsidR="00DC6063" w:rsidRPr="00CE2EFB">
              <w:rPr>
                <w:spacing w:val="-2"/>
                <w:sz w:val="20"/>
              </w:rPr>
              <w:t>./.</w:t>
            </w:r>
            <w:r w:rsidRPr="00CE2EFB">
              <w:rPr>
                <w:spacing w:val="-2"/>
                <w:sz w:val="20"/>
              </w:rPr>
              <w:fldChar w:fldCharType="end"/>
            </w:r>
          </w:p>
        </w:tc>
      </w:tr>
      <w:tr w:rsidR="00D51B97" w:rsidRPr="00CE2EFB" w:rsidTr="000F0FE3">
        <w:tc>
          <w:tcPr>
            <w:tcW w:w="5432" w:type="dxa"/>
          </w:tcPr>
          <w:p w:rsidR="00D51B97" w:rsidRPr="00CE2EFB" w:rsidRDefault="00D51B97" w:rsidP="000F0FE3">
            <w:pPr>
              <w:pStyle w:val="Endnotentext"/>
              <w:spacing w:before="60" w:after="60"/>
              <w:rPr>
                <w:rFonts w:cs="Arial"/>
                <w:sz w:val="20"/>
                <w:lang w:val="en-US"/>
              </w:rPr>
            </w:pPr>
            <w:r w:rsidRPr="00CE2EFB">
              <w:rPr>
                <w:rFonts w:cs="Arial"/>
                <w:sz w:val="20"/>
                <w:lang w:val="en-US"/>
              </w:rPr>
              <w:t>Number of Horses per Athlete</w:t>
            </w:r>
          </w:p>
        </w:tc>
        <w:tc>
          <w:tcPr>
            <w:tcW w:w="3260" w:type="dxa"/>
            <w:vAlign w:val="center"/>
          </w:tcPr>
          <w:p w:rsidR="00D51B97" w:rsidRPr="00CE2EFB" w:rsidRDefault="000F0FE3" w:rsidP="00824B92">
            <w:pPr>
              <w:pStyle w:val="Endnotentext"/>
              <w:jc w:val="center"/>
              <w:rPr>
                <w:rFonts w:cs="Arial"/>
                <w:sz w:val="20"/>
              </w:rPr>
            </w:pPr>
            <w:r w:rsidRPr="00CE2EFB">
              <w:rPr>
                <w:spacing w:val="-2"/>
                <w:sz w:val="20"/>
              </w:rPr>
              <w:fldChar w:fldCharType="begin">
                <w:ffData>
                  <w:name w:val="Text329"/>
                  <w:enabled/>
                  <w:calcOnExit w:val="0"/>
                  <w:textInput/>
                </w:ffData>
              </w:fldChar>
            </w:r>
            <w:r w:rsidRPr="00CE2EFB">
              <w:rPr>
                <w:spacing w:val="-2"/>
                <w:sz w:val="20"/>
              </w:rPr>
              <w:instrText xml:space="preserve"> FORMTEXT </w:instrText>
            </w:r>
            <w:r w:rsidRPr="00CE2EFB">
              <w:rPr>
                <w:spacing w:val="-2"/>
                <w:sz w:val="20"/>
              </w:rPr>
            </w:r>
            <w:r w:rsidRPr="00CE2EFB">
              <w:rPr>
                <w:spacing w:val="-2"/>
                <w:sz w:val="20"/>
              </w:rPr>
              <w:fldChar w:fldCharType="separate"/>
            </w:r>
            <w:r w:rsidR="00824B92" w:rsidRPr="00CE2EFB">
              <w:rPr>
                <w:spacing w:val="-2"/>
                <w:sz w:val="20"/>
              </w:rPr>
              <w:t>3</w:t>
            </w:r>
            <w:r w:rsidRPr="00CE2EFB">
              <w:rPr>
                <w:spacing w:val="-2"/>
                <w:sz w:val="20"/>
              </w:rPr>
              <w:fldChar w:fldCharType="end"/>
            </w:r>
          </w:p>
        </w:tc>
      </w:tr>
      <w:tr w:rsidR="00D51B97" w:rsidRPr="00CE2EFB" w:rsidTr="000F0FE3">
        <w:tc>
          <w:tcPr>
            <w:tcW w:w="5432" w:type="dxa"/>
          </w:tcPr>
          <w:p w:rsidR="00D51B97" w:rsidRPr="00CE2EFB" w:rsidRDefault="00D51B97" w:rsidP="000F0FE3">
            <w:pPr>
              <w:pStyle w:val="Endnotentext"/>
              <w:spacing w:before="60" w:after="60"/>
              <w:rPr>
                <w:rFonts w:cs="Arial"/>
                <w:sz w:val="20"/>
                <w:lang w:val="en-US"/>
              </w:rPr>
            </w:pPr>
            <w:r w:rsidRPr="00CE2EFB">
              <w:rPr>
                <w:rFonts w:cs="Arial"/>
                <w:sz w:val="20"/>
                <w:lang w:val="en-US"/>
              </w:rPr>
              <w:t xml:space="preserve">Ballot procedure in case of excessive entries. </w:t>
            </w:r>
            <w:r w:rsidRPr="00CE2EFB">
              <w:rPr>
                <w:rFonts w:cs="Arial"/>
                <w:i/>
                <w:sz w:val="20"/>
                <w:lang w:val="en-US"/>
              </w:rPr>
              <w:t>Must be specified</w:t>
            </w:r>
          </w:p>
        </w:tc>
        <w:tc>
          <w:tcPr>
            <w:tcW w:w="3260" w:type="dxa"/>
            <w:vAlign w:val="center"/>
          </w:tcPr>
          <w:p w:rsidR="00D51B97" w:rsidRPr="00CE2EFB" w:rsidRDefault="000F0FE3" w:rsidP="001825C6">
            <w:pPr>
              <w:pStyle w:val="Endnotentext"/>
              <w:jc w:val="center"/>
              <w:rPr>
                <w:rFonts w:cs="Arial"/>
                <w:sz w:val="20"/>
              </w:rPr>
            </w:pPr>
            <w:r w:rsidRPr="00CE2EFB">
              <w:rPr>
                <w:spacing w:val="-2"/>
                <w:sz w:val="20"/>
              </w:rPr>
              <w:fldChar w:fldCharType="begin">
                <w:ffData>
                  <w:name w:val="Text329"/>
                  <w:enabled/>
                  <w:calcOnExit w:val="0"/>
                  <w:textInput/>
                </w:ffData>
              </w:fldChar>
            </w:r>
            <w:r w:rsidRPr="00CE2EFB">
              <w:rPr>
                <w:spacing w:val="-2"/>
                <w:sz w:val="20"/>
              </w:rPr>
              <w:instrText xml:space="preserve"> FORMTEXT </w:instrText>
            </w:r>
            <w:r w:rsidRPr="00CE2EFB">
              <w:rPr>
                <w:spacing w:val="-2"/>
                <w:sz w:val="20"/>
              </w:rPr>
            </w:r>
            <w:r w:rsidRPr="00CE2EFB">
              <w:rPr>
                <w:spacing w:val="-2"/>
                <w:sz w:val="20"/>
              </w:rPr>
              <w:fldChar w:fldCharType="separate"/>
            </w:r>
            <w:r w:rsidR="001825C6" w:rsidRPr="00CE2EFB">
              <w:rPr>
                <w:spacing w:val="-2"/>
                <w:sz w:val="20"/>
              </w:rPr>
              <w:t>see below</w:t>
            </w:r>
            <w:r w:rsidRPr="00CE2EFB">
              <w:rPr>
                <w:spacing w:val="-2"/>
                <w:sz w:val="20"/>
              </w:rPr>
              <w:fldChar w:fldCharType="end"/>
            </w:r>
          </w:p>
        </w:tc>
      </w:tr>
    </w:tbl>
    <w:p w:rsidR="001E0F1B" w:rsidRPr="00CE2EFB" w:rsidRDefault="001E0F1B" w:rsidP="00DB6513">
      <w:pPr>
        <w:tabs>
          <w:tab w:val="left" w:pos="7371"/>
        </w:tabs>
        <w:suppressAutoHyphens/>
        <w:jc w:val="both"/>
        <w:rPr>
          <w:b/>
          <w:spacing w:val="-2"/>
          <w:sz w:val="10"/>
          <w:szCs w:val="10"/>
        </w:rPr>
      </w:pPr>
    </w:p>
    <w:tbl>
      <w:tblPr>
        <w:tblStyle w:val="Tabellenraster"/>
        <w:tblW w:w="0" w:type="auto"/>
        <w:tblInd w:w="704" w:type="dxa"/>
        <w:tblLook w:val="04A0" w:firstRow="1" w:lastRow="0" w:firstColumn="1" w:lastColumn="0" w:noHBand="0" w:noVBand="1"/>
      </w:tblPr>
      <w:tblGrid>
        <w:gridCol w:w="8608"/>
      </w:tblGrid>
      <w:tr w:rsidR="003E370A" w:rsidTr="009A31CB">
        <w:trPr>
          <w:trHeight w:val="720"/>
        </w:trPr>
        <w:tc>
          <w:tcPr>
            <w:tcW w:w="8608" w:type="dxa"/>
          </w:tcPr>
          <w:p w:rsidR="003E370A" w:rsidRPr="00CE2EFB" w:rsidRDefault="003E370A" w:rsidP="003E370A">
            <w:pPr>
              <w:suppressAutoHyphens/>
              <w:jc w:val="center"/>
              <w:rPr>
                <w:spacing w:val="-2"/>
                <w:sz w:val="10"/>
                <w:szCs w:val="10"/>
                <w:highlight w:val="yellow"/>
              </w:rPr>
            </w:pPr>
          </w:p>
          <w:p w:rsidR="001825C6" w:rsidRPr="001825C6" w:rsidRDefault="00BA0EF3" w:rsidP="001825C6">
            <w:pPr>
              <w:suppressAutoHyphens/>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1825C6" w:rsidRPr="001825C6">
              <w:rPr>
                <w:spacing w:val="-2"/>
                <w:sz w:val="20"/>
              </w:rPr>
              <w:t>Ballot procedure in case of excessive entries:</w:t>
            </w:r>
          </w:p>
          <w:p w:rsidR="001825C6" w:rsidRPr="001825C6" w:rsidRDefault="001825C6" w:rsidP="001825C6">
            <w:pPr>
              <w:suppressAutoHyphens/>
              <w:rPr>
                <w:spacing w:val="-2"/>
                <w:sz w:val="20"/>
              </w:rPr>
            </w:pPr>
            <w:r w:rsidRPr="001825C6">
              <w:rPr>
                <w:spacing w:val="-2"/>
                <w:sz w:val="20"/>
              </w:rPr>
              <w:t>Number of Athletes per foreign NF:</w:t>
            </w:r>
            <w:r w:rsidRPr="001825C6">
              <w:rPr>
                <w:spacing w:val="-2"/>
                <w:sz w:val="20"/>
              </w:rPr>
              <w:tab/>
              <w:t xml:space="preserve">   </w:t>
            </w:r>
            <w:r w:rsidR="00824B92">
              <w:rPr>
                <w:spacing w:val="-2"/>
                <w:sz w:val="20"/>
              </w:rPr>
              <w:t>5</w:t>
            </w:r>
            <w:r w:rsidRPr="001825C6">
              <w:rPr>
                <w:spacing w:val="-2"/>
                <w:sz w:val="20"/>
              </w:rPr>
              <w:t xml:space="preserve">  </w:t>
            </w:r>
          </w:p>
          <w:p w:rsidR="001825C6" w:rsidRDefault="001825C6" w:rsidP="001825C6">
            <w:pPr>
              <w:suppressAutoHyphens/>
              <w:rPr>
                <w:spacing w:val="-2"/>
                <w:sz w:val="20"/>
              </w:rPr>
            </w:pPr>
            <w:r w:rsidRPr="001825C6">
              <w:rPr>
                <w:spacing w:val="-2"/>
                <w:sz w:val="20"/>
              </w:rPr>
              <w:t>Number of horses per Athlete:</w:t>
            </w:r>
            <w:r w:rsidRPr="001825C6">
              <w:rPr>
                <w:spacing w:val="-2"/>
                <w:sz w:val="20"/>
              </w:rPr>
              <w:tab/>
              <w:t xml:space="preserve">    </w:t>
            </w:r>
            <w:r w:rsidR="00824B92">
              <w:rPr>
                <w:spacing w:val="-2"/>
                <w:sz w:val="20"/>
              </w:rPr>
              <w:t>2</w:t>
            </w:r>
            <w:r w:rsidRPr="001825C6">
              <w:rPr>
                <w:spacing w:val="-2"/>
                <w:sz w:val="20"/>
              </w:rPr>
              <w:t xml:space="preserve"> </w:t>
            </w:r>
          </w:p>
          <w:p w:rsidR="001825C6" w:rsidRDefault="001825C6" w:rsidP="001825C6">
            <w:pPr>
              <w:suppressAutoHyphens/>
              <w:rPr>
                <w:spacing w:val="-2"/>
                <w:sz w:val="20"/>
              </w:rPr>
            </w:pPr>
          </w:p>
          <w:p w:rsidR="001825C6" w:rsidRPr="001825C6" w:rsidRDefault="001825C6" w:rsidP="001825C6">
            <w:pPr>
              <w:suppressAutoHyphens/>
              <w:rPr>
                <w:noProof/>
                <w:spacing w:val="-2"/>
                <w:sz w:val="20"/>
              </w:rPr>
            </w:pPr>
            <w:r w:rsidRPr="001825C6">
              <w:rPr>
                <w:noProof/>
                <w:spacing w:val="-2"/>
                <w:sz w:val="20"/>
              </w:rPr>
              <w:t>Foreign Athletes:</w:t>
            </w:r>
          </w:p>
          <w:p w:rsidR="001825C6" w:rsidRPr="001825C6" w:rsidRDefault="001825C6" w:rsidP="001825C6">
            <w:pPr>
              <w:suppressAutoHyphens/>
              <w:rPr>
                <w:noProof/>
                <w:spacing w:val="-2"/>
                <w:sz w:val="20"/>
              </w:rPr>
            </w:pPr>
            <w:r w:rsidRPr="001825C6">
              <w:rPr>
                <w:noProof/>
                <w:spacing w:val="-2"/>
                <w:sz w:val="20"/>
              </w:rPr>
              <w:t>Foreign Athletes, must be qualified acc. to “Minimum Eligibility Requirements of Athletes &amp; Horses” (see Eventing Rules Art. 516 – 522).</w:t>
            </w:r>
          </w:p>
          <w:p w:rsidR="001825C6" w:rsidRPr="001825C6" w:rsidRDefault="001825C6" w:rsidP="001825C6">
            <w:pPr>
              <w:suppressAutoHyphens/>
              <w:rPr>
                <w:noProof/>
                <w:spacing w:val="-2"/>
                <w:sz w:val="20"/>
              </w:rPr>
            </w:pPr>
          </w:p>
          <w:p w:rsidR="001825C6" w:rsidRPr="001825C6" w:rsidRDefault="001825C6" w:rsidP="001825C6">
            <w:pPr>
              <w:suppressAutoHyphens/>
              <w:rPr>
                <w:noProof/>
                <w:spacing w:val="-2"/>
                <w:sz w:val="20"/>
              </w:rPr>
            </w:pPr>
            <w:r w:rsidRPr="001825C6">
              <w:rPr>
                <w:noProof/>
                <w:spacing w:val="-2"/>
                <w:sz w:val="20"/>
              </w:rPr>
              <w:t>German Athletes:</w:t>
            </w:r>
          </w:p>
          <w:p w:rsidR="003E370A" w:rsidRDefault="001825C6" w:rsidP="00CE2EFB">
            <w:pPr>
              <w:suppressAutoHyphens/>
              <w:rPr>
                <w:color w:val="000000"/>
                <w:spacing w:val="-2"/>
                <w:sz w:val="20"/>
              </w:rPr>
            </w:pPr>
            <w:r w:rsidRPr="001825C6">
              <w:rPr>
                <w:noProof/>
                <w:spacing w:val="-2"/>
                <w:sz w:val="20"/>
              </w:rPr>
              <w:t>Acc. to a special handicap agreed upon with NF GER; however “Minimum Eligibility Requirements of Athletes &amp; Horses” (see Eventing Rules Art. 516 – 522) have to be adhered to.</w:t>
            </w:r>
            <w:r w:rsidR="00BA0EF3" w:rsidRPr="00BA0EF3">
              <w:rPr>
                <w:spacing w:val="-2"/>
                <w:sz w:val="20"/>
              </w:rPr>
              <w:fldChar w:fldCharType="end"/>
            </w:r>
          </w:p>
        </w:tc>
      </w:tr>
    </w:tbl>
    <w:p w:rsidR="003E370A" w:rsidRPr="00CE2EFB" w:rsidRDefault="003E370A" w:rsidP="00DB6513">
      <w:pPr>
        <w:tabs>
          <w:tab w:val="left" w:pos="7371"/>
        </w:tabs>
        <w:suppressAutoHyphens/>
        <w:jc w:val="both"/>
        <w:rPr>
          <w:b/>
          <w:spacing w:val="-2"/>
          <w:sz w:val="10"/>
          <w:szCs w:val="10"/>
        </w:rPr>
      </w:pPr>
    </w:p>
    <w:p w:rsidR="00856F21" w:rsidRPr="00192E08" w:rsidRDefault="00FA7C14" w:rsidP="00DB6513">
      <w:pPr>
        <w:tabs>
          <w:tab w:val="left" w:pos="142"/>
        </w:tabs>
        <w:suppressAutoHyphens/>
        <w:jc w:val="both"/>
        <w:rPr>
          <w:spacing w:val="-2"/>
          <w:sz w:val="20"/>
        </w:rPr>
      </w:pPr>
      <w:r w:rsidRPr="00192E08">
        <w:rPr>
          <w:spacing w:val="-2"/>
          <w:sz w:val="20"/>
        </w:rPr>
        <w:t>Athlete</w:t>
      </w:r>
      <w:r w:rsidR="00856F21" w:rsidRPr="00192E08">
        <w:rPr>
          <w:spacing w:val="-2"/>
          <w:sz w:val="20"/>
        </w:rPr>
        <w:t>s are invited by the Organis</w:t>
      </w:r>
      <w:r w:rsidR="001D71F7" w:rsidRPr="00192E08">
        <w:rPr>
          <w:spacing w:val="-2"/>
          <w:sz w:val="20"/>
        </w:rPr>
        <w:t>er</w:t>
      </w:r>
      <w:r w:rsidR="00856F21" w:rsidRPr="00192E08">
        <w:rPr>
          <w:spacing w:val="-2"/>
          <w:sz w:val="20"/>
        </w:rPr>
        <w:t xml:space="preserve"> through their N</w:t>
      </w:r>
      <w:r w:rsidR="001C1700" w:rsidRPr="00192E08">
        <w:rPr>
          <w:spacing w:val="-2"/>
          <w:sz w:val="20"/>
        </w:rPr>
        <w:t xml:space="preserve">ational </w:t>
      </w:r>
      <w:r w:rsidR="00856F21" w:rsidRPr="00192E08">
        <w:rPr>
          <w:spacing w:val="-2"/>
          <w:sz w:val="20"/>
        </w:rPr>
        <w:t>F</w:t>
      </w:r>
      <w:r w:rsidR="001C1700" w:rsidRPr="00192E08">
        <w:rPr>
          <w:spacing w:val="-2"/>
          <w:sz w:val="20"/>
        </w:rPr>
        <w:t>ederation</w:t>
      </w:r>
      <w:r w:rsidR="00856F21" w:rsidRPr="00192E08">
        <w:rPr>
          <w:spacing w:val="-2"/>
          <w:sz w:val="20"/>
        </w:rPr>
        <w:t>.</w:t>
      </w:r>
    </w:p>
    <w:p w:rsidR="001C1700" w:rsidRPr="00CE2EFB" w:rsidRDefault="001C1700" w:rsidP="00DB6513">
      <w:pPr>
        <w:tabs>
          <w:tab w:val="left" w:pos="142"/>
        </w:tabs>
        <w:suppressAutoHyphens/>
        <w:jc w:val="both"/>
        <w:rPr>
          <w:spacing w:val="-2"/>
          <w:sz w:val="10"/>
          <w:szCs w:val="10"/>
        </w:rPr>
      </w:pPr>
    </w:p>
    <w:p w:rsidR="0052492D" w:rsidRDefault="00856F21" w:rsidP="003C4CA5">
      <w:pPr>
        <w:tabs>
          <w:tab w:val="left" w:pos="-47"/>
          <w:tab w:val="left" w:pos="498"/>
          <w:tab w:val="left" w:pos="896"/>
          <w:tab w:val="left" w:pos="3913"/>
          <w:tab w:val="left" w:pos="5113"/>
          <w:tab w:val="left" w:pos="6313"/>
        </w:tabs>
        <w:suppressAutoHyphens/>
        <w:rPr>
          <w:spacing w:val="-2"/>
          <w:sz w:val="20"/>
        </w:rPr>
      </w:pPr>
      <w:r w:rsidRPr="00192E08">
        <w:rPr>
          <w:spacing w:val="-2"/>
          <w:sz w:val="20"/>
        </w:rPr>
        <w:t>One</w:t>
      </w:r>
      <w:r w:rsidR="001C1700" w:rsidRPr="00192E08">
        <w:rPr>
          <w:spacing w:val="-2"/>
          <w:sz w:val="20"/>
        </w:rPr>
        <w:t xml:space="preserve"> (1)</w:t>
      </w:r>
      <w:r w:rsidRPr="00192E08">
        <w:rPr>
          <w:spacing w:val="-2"/>
          <w:sz w:val="20"/>
        </w:rPr>
        <w:t xml:space="preserve"> groom per </w:t>
      </w:r>
      <w:r w:rsidR="00741707" w:rsidRPr="00192E08">
        <w:rPr>
          <w:spacing w:val="-2"/>
          <w:sz w:val="20"/>
        </w:rPr>
        <w:t>athlete</w:t>
      </w:r>
      <w:r w:rsidRPr="00192E08">
        <w:rPr>
          <w:spacing w:val="-2"/>
          <w:sz w:val="20"/>
        </w:rPr>
        <w:t>.</w:t>
      </w:r>
    </w:p>
    <w:p w:rsidR="00CE2EFB" w:rsidRDefault="00CE2EFB">
      <w:pPr>
        <w:widowControl/>
        <w:rPr>
          <w:b/>
          <w:caps/>
          <w:spacing w:val="-2"/>
          <w:sz w:val="20"/>
        </w:rPr>
      </w:pPr>
      <w:bookmarkStart w:id="29" w:name="_Toc436387359"/>
      <w:r>
        <w:br w:type="page"/>
      </w:r>
    </w:p>
    <w:p w:rsidR="0052492D" w:rsidRPr="00192E08" w:rsidRDefault="0052492D" w:rsidP="00485562">
      <w:pPr>
        <w:pStyle w:val="berschrift2"/>
        <w:numPr>
          <w:ilvl w:val="0"/>
          <w:numId w:val="7"/>
        </w:numPr>
        <w:tabs>
          <w:tab w:val="clear" w:pos="600"/>
        </w:tabs>
        <w:ind w:left="567" w:hanging="567"/>
        <w:rPr>
          <w:rFonts w:cs="Verdana"/>
          <w:lang w:eastAsia="fr-CH"/>
        </w:rPr>
      </w:pPr>
      <w:r w:rsidRPr="00192E08">
        <w:lastRenderedPageBreak/>
        <w:t>ENTRY RIGHT TO SHOWGROUNDS/ACCREDITED PERSONS</w:t>
      </w:r>
      <w:bookmarkEnd w:id="29"/>
    </w:p>
    <w:p w:rsidR="00715AA8" w:rsidRPr="007F66C7" w:rsidRDefault="00715AA8" w:rsidP="00DB6513">
      <w:pPr>
        <w:suppressAutoHyphens/>
        <w:ind w:left="720"/>
        <w:jc w:val="both"/>
        <w:rPr>
          <w:rFonts w:cs="Verdana"/>
          <w:sz w:val="6"/>
          <w:szCs w:val="6"/>
          <w:lang w:eastAsia="fr-CH"/>
        </w:rPr>
      </w:pPr>
    </w:p>
    <w:p w:rsidR="0052492D" w:rsidRPr="00192E08" w:rsidRDefault="0052492D" w:rsidP="00DB6513">
      <w:pPr>
        <w:suppressAutoHyphens/>
        <w:ind w:left="720"/>
        <w:jc w:val="both"/>
        <w:rPr>
          <w:rFonts w:cs="Verdana"/>
          <w:sz w:val="20"/>
          <w:lang w:eastAsia="fr-CH"/>
        </w:rPr>
      </w:pPr>
      <w:r w:rsidRPr="00192E08">
        <w:rPr>
          <w:rFonts w:cs="Verdana"/>
          <w:sz w:val="20"/>
          <w:lang w:eastAsia="fr-CH"/>
        </w:rPr>
        <w:t>Entry right to the stable area acc</w:t>
      </w:r>
      <w:r w:rsidR="009D5367">
        <w:rPr>
          <w:rFonts w:cs="Verdana"/>
          <w:sz w:val="20"/>
          <w:lang w:eastAsia="fr-CH"/>
        </w:rPr>
        <w:t>ording</w:t>
      </w:r>
      <w:r w:rsidRPr="00192E08">
        <w:rPr>
          <w:rFonts w:cs="Verdana"/>
          <w:sz w:val="20"/>
          <w:lang w:eastAsia="fr-CH"/>
        </w:rPr>
        <w:t xml:space="preserve"> to </w:t>
      </w:r>
      <w:r w:rsidR="00EE2B12" w:rsidRPr="00192E08">
        <w:rPr>
          <w:rFonts w:cs="Verdana"/>
          <w:sz w:val="20"/>
          <w:lang w:eastAsia="fr-CH"/>
        </w:rPr>
        <w:t xml:space="preserve">FEI </w:t>
      </w:r>
      <w:r w:rsidRPr="00192E08">
        <w:rPr>
          <w:rFonts w:cs="Verdana"/>
          <w:sz w:val="20"/>
          <w:lang w:eastAsia="fr-CH"/>
        </w:rPr>
        <w:t>V</w:t>
      </w:r>
      <w:r w:rsidR="00EE2B12" w:rsidRPr="00192E08">
        <w:rPr>
          <w:rFonts w:cs="Verdana"/>
          <w:sz w:val="20"/>
          <w:lang w:eastAsia="fr-CH"/>
        </w:rPr>
        <w:t xml:space="preserve">eterinary </w:t>
      </w:r>
      <w:r w:rsidRPr="00192E08">
        <w:rPr>
          <w:rFonts w:cs="Verdana"/>
          <w:sz w:val="20"/>
          <w:lang w:eastAsia="fr-CH"/>
        </w:rPr>
        <w:t>R</w:t>
      </w:r>
      <w:r w:rsidR="00EE2B12" w:rsidRPr="00192E08">
        <w:rPr>
          <w:rFonts w:cs="Verdana"/>
          <w:sz w:val="20"/>
          <w:lang w:eastAsia="fr-CH"/>
        </w:rPr>
        <w:t>egulation</w:t>
      </w:r>
      <w:r w:rsidR="00715AA8" w:rsidRPr="00192E08">
        <w:rPr>
          <w:rFonts w:cs="Verdana"/>
          <w:sz w:val="20"/>
          <w:lang w:eastAsia="fr-CH"/>
        </w:rPr>
        <w:t>s</w:t>
      </w:r>
      <w:r w:rsidRPr="00192E08">
        <w:rPr>
          <w:rFonts w:cs="Verdana"/>
          <w:sz w:val="20"/>
          <w:lang w:eastAsia="fr-CH"/>
        </w:rPr>
        <w:t xml:space="preserve"> Art. 1023</w:t>
      </w:r>
      <w:r w:rsidR="00715AA8" w:rsidRPr="00192E08">
        <w:rPr>
          <w:rFonts w:cs="Verdana"/>
          <w:sz w:val="20"/>
          <w:lang w:eastAsia="fr-CH"/>
        </w:rPr>
        <w:t xml:space="preserve"> </w:t>
      </w:r>
      <w:r w:rsidRPr="00192E08">
        <w:rPr>
          <w:rFonts w:cs="Verdana"/>
          <w:sz w:val="20"/>
          <w:lang w:eastAsia="fr-CH"/>
        </w:rPr>
        <w:t>VI.</w:t>
      </w:r>
    </w:p>
    <w:p w:rsidR="0052492D" w:rsidRPr="007F66C7" w:rsidRDefault="0052492D" w:rsidP="00DB6513">
      <w:pPr>
        <w:pStyle w:val="Textkrper-Zeileneinzug"/>
        <w:tabs>
          <w:tab w:val="clear" w:pos="598"/>
        </w:tabs>
        <w:ind w:left="720" w:hanging="11"/>
        <w:rPr>
          <w:rFonts w:ascii="Verdana" w:hAnsi="Verdana"/>
          <w:b/>
          <w:sz w:val="6"/>
          <w:szCs w:val="6"/>
        </w:rPr>
      </w:pPr>
    </w:p>
    <w:p w:rsidR="0052492D" w:rsidRPr="00192E08" w:rsidRDefault="0052492D" w:rsidP="00DB6513">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1D71F7" w:rsidRPr="007F66C7" w:rsidRDefault="001D71F7" w:rsidP="00DB6513">
      <w:pPr>
        <w:widowControl/>
        <w:autoSpaceDE w:val="0"/>
        <w:autoSpaceDN w:val="0"/>
        <w:adjustRightInd w:val="0"/>
        <w:ind w:left="720" w:hanging="11"/>
        <w:rPr>
          <w:rFonts w:cs="Verdana"/>
          <w:sz w:val="6"/>
          <w:szCs w:val="6"/>
          <w:lang w:eastAsia="fr-CH"/>
        </w:rPr>
      </w:pPr>
    </w:p>
    <w:tbl>
      <w:tblPr>
        <w:tblStyle w:val="Tabellenraster"/>
        <w:tblW w:w="0" w:type="auto"/>
        <w:tblInd w:w="704" w:type="dxa"/>
        <w:tblLook w:val="04A0" w:firstRow="1" w:lastRow="0" w:firstColumn="1" w:lastColumn="0" w:noHBand="0" w:noVBand="1"/>
      </w:tblPr>
      <w:tblGrid>
        <w:gridCol w:w="8608"/>
      </w:tblGrid>
      <w:tr w:rsidR="007541F7" w:rsidTr="00717763">
        <w:trPr>
          <w:trHeight w:val="320"/>
        </w:trPr>
        <w:tc>
          <w:tcPr>
            <w:tcW w:w="8608" w:type="dxa"/>
          </w:tcPr>
          <w:p w:rsidR="007541F7" w:rsidRPr="00717763" w:rsidRDefault="007541F7" w:rsidP="002047DA">
            <w:pPr>
              <w:suppressAutoHyphens/>
              <w:jc w:val="center"/>
              <w:rPr>
                <w:spacing w:val="-2"/>
                <w:sz w:val="10"/>
                <w:szCs w:val="10"/>
              </w:rPr>
            </w:pPr>
          </w:p>
          <w:p w:rsidR="00BA0EF3" w:rsidRPr="00BA0EF3" w:rsidRDefault="00BA0EF3" w:rsidP="009844D2">
            <w:pPr>
              <w:suppressAutoHyphens/>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E9085E">
              <w:rPr>
                <w:noProof/>
                <w:spacing w:val="-2"/>
                <w:sz w:val="20"/>
              </w:rPr>
              <w:t>Free entrance!</w:t>
            </w:r>
            <w:r w:rsidRPr="00BA0EF3">
              <w:rPr>
                <w:spacing w:val="-2"/>
                <w:sz w:val="20"/>
              </w:rPr>
              <w:fldChar w:fldCharType="end"/>
            </w:r>
          </w:p>
          <w:p w:rsidR="007541F7" w:rsidRPr="00717763" w:rsidRDefault="007541F7" w:rsidP="002047DA">
            <w:pPr>
              <w:suppressAutoHyphens/>
              <w:jc w:val="center"/>
              <w:rPr>
                <w:color w:val="000000"/>
                <w:spacing w:val="-2"/>
                <w:sz w:val="10"/>
                <w:szCs w:val="10"/>
              </w:rPr>
            </w:pPr>
          </w:p>
        </w:tc>
      </w:tr>
    </w:tbl>
    <w:p w:rsidR="003C4961" w:rsidRPr="00717763" w:rsidRDefault="003C4961" w:rsidP="00DB6513">
      <w:pPr>
        <w:suppressAutoHyphens/>
        <w:ind w:left="360"/>
        <w:jc w:val="both"/>
        <w:rPr>
          <w:b/>
          <w:spacing w:val="-2"/>
          <w:sz w:val="20"/>
        </w:rPr>
      </w:pPr>
    </w:p>
    <w:p w:rsidR="00FB0F2D" w:rsidRPr="00192E08" w:rsidRDefault="00FB0F2D" w:rsidP="00485562">
      <w:pPr>
        <w:pStyle w:val="berschrift1"/>
        <w:numPr>
          <w:ilvl w:val="0"/>
          <w:numId w:val="17"/>
        </w:numPr>
        <w:ind w:hanging="11"/>
        <w:rPr>
          <w:sz w:val="22"/>
        </w:rPr>
      </w:pPr>
      <w:bookmarkStart w:id="30" w:name="_Toc436387360"/>
      <w:r w:rsidRPr="001C6A8A">
        <w:t>ENTRIES</w:t>
      </w:r>
      <w:bookmarkEnd w:id="30"/>
      <w:r w:rsidRPr="00192E08">
        <w:t xml:space="preserve"> </w:t>
      </w:r>
    </w:p>
    <w:p w:rsidR="003637F6" w:rsidRPr="007F66C7" w:rsidRDefault="003637F6" w:rsidP="00DB6513">
      <w:pPr>
        <w:tabs>
          <w:tab w:val="left" w:pos="-720"/>
          <w:tab w:val="left" w:pos="0"/>
          <w:tab w:val="left" w:pos="598"/>
          <w:tab w:val="left" w:pos="896"/>
        </w:tabs>
        <w:suppressAutoHyphens/>
        <w:jc w:val="both"/>
        <w:rPr>
          <w:spacing w:val="-2"/>
          <w:sz w:val="6"/>
          <w:szCs w:val="6"/>
        </w:rPr>
      </w:pPr>
    </w:p>
    <w:p w:rsidR="00D8565E" w:rsidRPr="00192E08" w:rsidRDefault="002071F6" w:rsidP="00DB6513">
      <w:pPr>
        <w:jc w:val="center"/>
        <w:rPr>
          <w:b/>
          <w:bCs/>
        </w:rPr>
      </w:pPr>
      <w:r w:rsidRPr="00192E08">
        <w:rPr>
          <w:b/>
          <w:bCs/>
          <w:u w:val="single"/>
        </w:rPr>
        <w:t>IMPORTANT</w:t>
      </w:r>
    </w:p>
    <w:p w:rsidR="002760E9" w:rsidRPr="00F77FA3" w:rsidRDefault="002760E9" w:rsidP="002760E9">
      <w:pPr>
        <w:jc w:val="both"/>
        <w:rPr>
          <w:bCs/>
          <w:sz w:val="6"/>
          <w:szCs w:val="10"/>
          <w:lang w:eastAsia="fr-CH"/>
        </w:rPr>
      </w:pPr>
    </w:p>
    <w:p w:rsidR="002760E9" w:rsidRPr="00563FCD" w:rsidRDefault="002071F6" w:rsidP="007F66C7">
      <w:pPr>
        <w:pStyle w:val="Listenabsatz"/>
        <w:numPr>
          <w:ilvl w:val="0"/>
          <w:numId w:val="9"/>
        </w:numPr>
        <w:ind w:left="567" w:hanging="567"/>
        <w:jc w:val="both"/>
        <w:rPr>
          <w:bCs/>
          <w:sz w:val="20"/>
          <w:szCs w:val="22"/>
          <w:lang w:eastAsia="fr-CH"/>
        </w:rPr>
      </w:pPr>
      <w:r w:rsidRPr="00563FCD">
        <w:rPr>
          <w:bCs/>
          <w:sz w:val="20"/>
          <w:szCs w:val="22"/>
        </w:rPr>
        <w:t xml:space="preserve">You must use the FEI Entry System for all </w:t>
      </w:r>
      <w:r w:rsidR="00FB225B" w:rsidRPr="00563FCD">
        <w:rPr>
          <w:bCs/>
          <w:sz w:val="20"/>
          <w:szCs w:val="22"/>
        </w:rPr>
        <w:t>categories</w:t>
      </w:r>
      <w:r w:rsidRPr="00563FCD">
        <w:rPr>
          <w:bCs/>
          <w:sz w:val="20"/>
          <w:szCs w:val="22"/>
        </w:rPr>
        <w:t xml:space="preserve"> of this </w:t>
      </w:r>
      <w:r w:rsidR="00FB225B" w:rsidRPr="00563FCD">
        <w:rPr>
          <w:bCs/>
          <w:sz w:val="20"/>
          <w:szCs w:val="22"/>
        </w:rPr>
        <w:t>Event</w:t>
      </w:r>
      <w:r w:rsidRPr="00563FCD">
        <w:rPr>
          <w:bCs/>
          <w:sz w:val="20"/>
          <w:szCs w:val="22"/>
        </w:rPr>
        <w:t xml:space="preserve"> (</w:t>
      </w:r>
      <w:hyperlink r:id="rId16" w:history="1">
        <w:r w:rsidRPr="00563FCD">
          <w:rPr>
            <w:rStyle w:val="Hyperlink"/>
            <w:color w:val="auto"/>
            <w:sz w:val="20"/>
            <w:szCs w:val="22"/>
          </w:rPr>
          <w:t>https://entry.fei.org</w:t>
        </w:r>
      </w:hyperlink>
      <w:r w:rsidRPr="00563FCD">
        <w:rPr>
          <w:bCs/>
          <w:sz w:val="20"/>
          <w:szCs w:val="22"/>
        </w:rPr>
        <w:t>)</w:t>
      </w:r>
      <w:r w:rsidR="002760E9" w:rsidRPr="00563FCD">
        <w:rPr>
          <w:bCs/>
          <w:sz w:val="20"/>
          <w:szCs w:val="22"/>
        </w:rPr>
        <w:t>;</w:t>
      </w:r>
    </w:p>
    <w:p w:rsidR="002071F6" w:rsidRPr="00563FCD" w:rsidRDefault="002071F6" w:rsidP="00485562">
      <w:pPr>
        <w:pStyle w:val="Listenabsatz"/>
        <w:numPr>
          <w:ilvl w:val="0"/>
          <w:numId w:val="9"/>
        </w:numPr>
        <w:spacing w:before="120"/>
        <w:ind w:left="567" w:hanging="567"/>
        <w:jc w:val="both"/>
        <w:rPr>
          <w:bCs/>
          <w:sz w:val="20"/>
          <w:szCs w:val="22"/>
        </w:rPr>
      </w:pPr>
      <w:r w:rsidRPr="00563FCD">
        <w:rPr>
          <w:bCs/>
          <w:sz w:val="20"/>
          <w:szCs w:val="22"/>
        </w:rPr>
        <w:t>You will find additional documentation on</w:t>
      </w:r>
      <w:r w:rsidR="002760E9" w:rsidRPr="00563FCD">
        <w:rPr>
          <w:bCs/>
          <w:sz w:val="20"/>
          <w:szCs w:val="22"/>
        </w:rPr>
        <w:t>:</w:t>
      </w:r>
    </w:p>
    <w:p w:rsidR="002760E9" w:rsidRPr="00D51B97" w:rsidRDefault="00682ED1" w:rsidP="00563FCD">
      <w:pPr>
        <w:pStyle w:val="Listenabsatz"/>
        <w:spacing w:before="120"/>
        <w:ind w:left="567"/>
        <w:jc w:val="both"/>
        <w:rPr>
          <w:bCs/>
          <w:color w:val="4472C4"/>
          <w:sz w:val="20"/>
        </w:rPr>
      </w:pPr>
      <w:hyperlink r:id="rId17" w:history="1">
        <w:r w:rsidR="00D51B97" w:rsidRPr="00D51B97">
          <w:rPr>
            <w:rStyle w:val="Hyperlink"/>
            <w:sz w:val="20"/>
          </w:rPr>
          <w:t>http://www.fei.org/fei/your-role/nfs/entry-system-eventing</w:t>
        </w:r>
      </w:hyperlink>
      <w:r w:rsidR="00D51B97" w:rsidRPr="00D51B97">
        <w:rPr>
          <w:sz w:val="20"/>
        </w:rPr>
        <w:t xml:space="preserve"> </w:t>
      </w:r>
    </w:p>
    <w:p w:rsidR="002071F6" w:rsidRPr="00563FCD" w:rsidRDefault="002071F6" w:rsidP="00485562">
      <w:pPr>
        <w:pStyle w:val="Listenabsatz"/>
        <w:numPr>
          <w:ilvl w:val="0"/>
          <w:numId w:val="9"/>
        </w:numPr>
        <w:spacing w:before="120"/>
        <w:ind w:left="567" w:hanging="567"/>
        <w:jc w:val="both"/>
        <w:rPr>
          <w:bCs/>
          <w:sz w:val="20"/>
          <w:szCs w:val="22"/>
        </w:rPr>
      </w:pPr>
      <w:r w:rsidRPr="00563FCD">
        <w:rPr>
          <w:bCs/>
          <w:sz w:val="20"/>
          <w:szCs w:val="22"/>
        </w:rPr>
        <w:t xml:space="preserve">All Athletes </w:t>
      </w:r>
      <w:r w:rsidR="00D8565E" w:rsidRPr="00563FCD">
        <w:rPr>
          <w:bCs/>
          <w:sz w:val="20"/>
          <w:szCs w:val="22"/>
        </w:rPr>
        <w:t>and</w:t>
      </w:r>
      <w:r w:rsidRPr="00563FCD">
        <w:rPr>
          <w:bCs/>
          <w:sz w:val="20"/>
          <w:szCs w:val="22"/>
        </w:rPr>
        <w:t xml:space="preserve"> Horses participating in any International </w:t>
      </w:r>
      <w:r w:rsidR="00D8565E" w:rsidRPr="00563FCD">
        <w:rPr>
          <w:bCs/>
          <w:sz w:val="20"/>
          <w:szCs w:val="22"/>
        </w:rPr>
        <w:t>C</w:t>
      </w:r>
      <w:r w:rsidRPr="00563FCD">
        <w:rPr>
          <w:bCs/>
          <w:sz w:val="20"/>
          <w:szCs w:val="22"/>
        </w:rPr>
        <w:t xml:space="preserve">ompetition </w:t>
      </w:r>
      <w:r w:rsidR="002760E9" w:rsidRPr="00563FCD">
        <w:rPr>
          <w:bCs/>
          <w:sz w:val="20"/>
          <w:szCs w:val="22"/>
        </w:rPr>
        <w:t>must be registered with the FEI;</w:t>
      </w:r>
    </w:p>
    <w:p w:rsidR="002071F6" w:rsidRPr="009A31CB" w:rsidRDefault="002071F6" w:rsidP="00485562">
      <w:pPr>
        <w:pStyle w:val="Listenabsatz"/>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w:t>
      </w:r>
      <w:r w:rsidR="00D8565E" w:rsidRPr="00563FCD">
        <w:rPr>
          <w:spacing w:val="-2"/>
          <w:sz w:val="20"/>
          <w:szCs w:val="22"/>
          <w:u w:val="single"/>
        </w:rPr>
        <w:t>E</w:t>
      </w:r>
      <w:r w:rsidRPr="00563FCD">
        <w:rPr>
          <w:spacing w:val="-2"/>
          <w:sz w:val="20"/>
          <w:szCs w:val="22"/>
          <w:u w:val="single"/>
        </w:rPr>
        <w:t>vent without having been entered through the FEI’s Online Entry System will automatically be disqualified</w:t>
      </w:r>
      <w:r w:rsidR="00DF726E" w:rsidRPr="00563FCD">
        <w:rPr>
          <w:sz w:val="20"/>
          <w:szCs w:val="22"/>
          <w:u w:val="single"/>
        </w:rPr>
        <w:t xml:space="preserve"> unless compelling circumstances warrant otherwise</w:t>
      </w:r>
      <w:r w:rsidR="002760E9" w:rsidRPr="00563FCD">
        <w:rPr>
          <w:sz w:val="20"/>
          <w:szCs w:val="22"/>
          <w:u w:val="single"/>
        </w:rPr>
        <w:t>.</w:t>
      </w:r>
    </w:p>
    <w:p w:rsidR="009A31CB" w:rsidRPr="00CE2EFB" w:rsidRDefault="009A31CB" w:rsidP="00CE2EFB">
      <w:pPr>
        <w:jc w:val="both"/>
        <w:rPr>
          <w:b/>
          <w:bCs/>
          <w:sz w:val="10"/>
          <w:szCs w:val="10"/>
        </w:rPr>
      </w:pPr>
    </w:p>
    <w:tbl>
      <w:tblPr>
        <w:tblStyle w:val="Tabellenraster"/>
        <w:tblW w:w="0" w:type="auto"/>
        <w:tblInd w:w="562" w:type="dxa"/>
        <w:tblLook w:val="04A0" w:firstRow="1" w:lastRow="0" w:firstColumn="1" w:lastColumn="0" w:noHBand="0" w:noVBand="1"/>
      </w:tblPr>
      <w:tblGrid>
        <w:gridCol w:w="8789"/>
      </w:tblGrid>
      <w:tr w:rsidR="009A31CB" w:rsidRPr="00BA0EF3" w:rsidTr="009A31CB">
        <w:tc>
          <w:tcPr>
            <w:tcW w:w="8789" w:type="dxa"/>
          </w:tcPr>
          <w:p w:rsidR="009A31CB" w:rsidRPr="00CE2EFB" w:rsidRDefault="009A31CB" w:rsidP="002047DA">
            <w:pPr>
              <w:suppressAutoHyphens/>
              <w:jc w:val="center"/>
              <w:rPr>
                <w:spacing w:val="-2"/>
                <w:sz w:val="10"/>
                <w:szCs w:val="10"/>
              </w:rPr>
            </w:pPr>
          </w:p>
          <w:p w:rsidR="001825C6" w:rsidRPr="001825C6" w:rsidRDefault="00BA0EF3" w:rsidP="001825C6">
            <w:pPr>
              <w:suppressAutoHyphens/>
              <w:rPr>
                <w:noProof/>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1825C6" w:rsidRPr="001825C6">
              <w:rPr>
                <w:noProof/>
                <w:spacing w:val="-2"/>
                <w:sz w:val="20"/>
              </w:rPr>
              <w:t>German Athletes have to enter through the German Entry System NeOn!</w:t>
            </w:r>
          </w:p>
          <w:p w:rsidR="00BA0EF3" w:rsidRPr="00BA0EF3" w:rsidRDefault="001825C6" w:rsidP="001825C6">
            <w:pPr>
              <w:suppressAutoHyphens/>
              <w:rPr>
                <w:spacing w:val="-2"/>
                <w:sz w:val="20"/>
              </w:rPr>
            </w:pPr>
            <w:r w:rsidRPr="001825C6">
              <w:rPr>
                <w:noProof/>
                <w:spacing w:val="-2"/>
                <w:sz w:val="20"/>
              </w:rPr>
              <w:t>Entries of German Athletes will then be uploaded into the FEI Online Entry System!</w:t>
            </w:r>
            <w:r w:rsidR="00BA0EF3" w:rsidRPr="00BA0EF3">
              <w:rPr>
                <w:spacing w:val="-2"/>
                <w:sz w:val="20"/>
              </w:rPr>
              <w:fldChar w:fldCharType="end"/>
            </w:r>
          </w:p>
          <w:p w:rsidR="009A31CB" w:rsidRPr="00F77FA3" w:rsidRDefault="009A31CB" w:rsidP="002047DA">
            <w:pPr>
              <w:suppressAutoHyphens/>
              <w:jc w:val="center"/>
              <w:rPr>
                <w:color w:val="000000"/>
                <w:spacing w:val="-2"/>
                <w:sz w:val="10"/>
                <w:szCs w:val="10"/>
              </w:rPr>
            </w:pPr>
          </w:p>
        </w:tc>
      </w:tr>
    </w:tbl>
    <w:p w:rsidR="00275B02" w:rsidRPr="007F66C7" w:rsidRDefault="00275B02" w:rsidP="002760E9">
      <w:pPr>
        <w:suppressAutoHyphens/>
        <w:rPr>
          <w:spacing w:val="-3"/>
          <w:sz w:val="20"/>
          <w:szCs w:val="22"/>
          <w:u w:val="single"/>
        </w:rPr>
      </w:pPr>
    </w:p>
    <w:p w:rsidR="00275B02" w:rsidRPr="00BA0EF3" w:rsidRDefault="001137AE" w:rsidP="00485562">
      <w:pPr>
        <w:pStyle w:val="berschrift2"/>
        <w:numPr>
          <w:ilvl w:val="0"/>
          <w:numId w:val="8"/>
        </w:numPr>
        <w:tabs>
          <w:tab w:val="clear" w:pos="600"/>
        </w:tabs>
        <w:ind w:left="567" w:hanging="567"/>
      </w:pPr>
      <w:bookmarkStart w:id="31" w:name="_Toc436387361"/>
      <w:r w:rsidRPr="00BA0EF3">
        <w:t xml:space="preserve">ENTRY DATES </w:t>
      </w:r>
      <w:r w:rsidR="004543D0" w:rsidRPr="00BA0EF3">
        <w:t>and fees</w:t>
      </w:r>
      <w:bookmarkEnd w:id="31"/>
    </w:p>
    <w:p w:rsidR="009A31CB" w:rsidRPr="00CE2EFB" w:rsidRDefault="009A31CB" w:rsidP="004543D0">
      <w:pPr>
        <w:tabs>
          <w:tab w:val="left" w:pos="4253"/>
        </w:tabs>
        <w:suppressAutoHyphens/>
        <w:jc w:val="both"/>
        <w:rPr>
          <w:spacing w:val="-2"/>
          <w:sz w:val="10"/>
          <w:szCs w:val="10"/>
        </w:rPr>
      </w:pPr>
    </w:p>
    <w:p w:rsidR="00563FCD" w:rsidRPr="00B5337F" w:rsidRDefault="00563FCD" w:rsidP="00DB6513">
      <w:pPr>
        <w:tabs>
          <w:tab w:val="left" w:pos="4253"/>
        </w:tabs>
        <w:suppressAutoHyphens/>
        <w:ind w:left="5387" w:hanging="4678"/>
        <w:jc w:val="both"/>
        <w:rPr>
          <w:b/>
          <w:spacing w:val="-2"/>
          <w:sz w:val="20"/>
        </w:rPr>
      </w:pPr>
      <w:r w:rsidRPr="00B5337F">
        <w:rPr>
          <w:b/>
          <w:spacing w:val="-2"/>
          <w:sz w:val="20"/>
        </w:rPr>
        <w:t>Deadlines for Entries:</w:t>
      </w:r>
    </w:p>
    <w:p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Definite Entries:</w:t>
      </w:r>
      <w:r w:rsidRPr="00B5337F">
        <w:rPr>
          <w:spacing w:val="-2"/>
          <w:sz w:val="20"/>
        </w:rPr>
        <w:tab/>
      </w:r>
      <w:r w:rsidRPr="00B5337F">
        <w:rPr>
          <w:b/>
          <w:spacing w:val="-2"/>
          <w:sz w:val="20"/>
        </w:rPr>
        <w:fldChar w:fldCharType="begin">
          <w:ffData>
            <w:name w:val="Text54"/>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00E9085E">
        <w:rPr>
          <w:b/>
          <w:spacing w:val="-2"/>
          <w:sz w:val="20"/>
        </w:rPr>
        <w:t>01</w:t>
      </w:r>
      <w:r w:rsidR="00DC6063">
        <w:rPr>
          <w:b/>
          <w:spacing w:val="-2"/>
          <w:sz w:val="20"/>
        </w:rPr>
        <w:t>/08/2016</w:t>
      </w:r>
      <w:r w:rsidRPr="00B5337F">
        <w:rPr>
          <w:b/>
          <w:spacing w:val="-2"/>
          <w:sz w:val="20"/>
        </w:rPr>
        <w:fldChar w:fldCharType="end"/>
      </w:r>
    </w:p>
    <w:p w:rsidR="00563FCD" w:rsidRPr="00B5337F" w:rsidRDefault="00563FCD" w:rsidP="00563FCD">
      <w:pPr>
        <w:tabs>
          <w:tab w:val="left" w:pos="709"/>
          <w:tab w:val="left" w:pos="4253"/>
        </w:tabs>
        <w:suppressAutoHyphens/>
        <w:ind w:left="5387" w:hanging="4678"/>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00DC6063">
        <w:rPr>
          <w:b/>
          <w:spacing w:val="-2"/>
          <w:sz w:val="20"/>
        </w:rPr>
        <w:t>2</w:t>
      </w:r>
      <w:r w:rsidR="00E9085E">
        <w:rPr>
          <w:b/>
          <w:spacing w:val="-2"/>
          <w:sz w:val="20"/>
        </w:rPr>
        <w:t>6</w:t>
      </w:r>
      <w:r w:rsidR="00DC6063">
        <w:rPr>
          <w:b/>
          <w:spacing w:val="-2"/>
          <w:sz w:val="20"/>
        </w:rPr>
        <w:t>/08/2016</w:t>
      </w:r>
      <w:r w:rsidRPr="00B5337F">
        <w:rPr>
          <w:b/>
          <w:spacing w:val="-2"/>
          <w:sz w:val="20"/>
        </w:rPr>
        <w:fldChar w:fldCharType="end"/>
      </w:r>
    </w:p>
    <w:p w:rsidR="00326E2D" w:rsidRPr="00CE2EFB" w:rsidRDefault="00326E2D" w:rsidP="00DB6513">
      <w:pPr>
        <w:tabs>
          <w:tab w:val="left" w:pos="4253"/>
        </w:tabs>
        <w:suppressAutoHyphens/>
        <w:ind w:left="5387" w:hanging="4678"/>
        <w:jc w:val="both"/>
        <w:rPr>
          <w:spacing w:val="-2"/>
          <w:sz w:val="10"/>
          <w:szCs w:val="10"/>
        </w:rPr>
      </w:pPr>
    </w:p>
    <w:p w:rsidR="00A2663D" w:rsidRPr="00192E08" w:rsidRDefault="002760E9" w:rsidP="008254C1">
      <w:pPr>
        <w:tabs>
          <w:tab w:val="left" w:pos="4253"/>
        </w:tabs>
        <w:suppressAutoHyphens/>
        <w:ind w:left="709"/>
        <w:jc w:val="both"/>
        <w:rPr>
          <w:rStyle w:val="Hyperlink"/>
          <w:b/>
          <w:color w:val="auto"/>
          <w:sz w:val="20"/>
        </w:rPr>
      </w:pPr>
      <w:r w:rsidRPr="00192E08">
        <w:rPr>
          <w:rStyle w:val="Hyperlink"/>
          <w:b/>
          <w:color w:val="auto"/>
          <w:sz w:val="20"/>
        </w:rPr>
        <w:t>IMPORTANT</w:t>
      </w:r>
      <w:r w:rsidRPr="00192E08">
        <w:rPr>
          <w:rStyle w:val="Hyperlink"/>
          <w:b/>
          <w:color w:val="auto"/>
          <w:sz w:val="20"/>
          <w:u w:val="none"/>
        </w:rPr>
        <w:t>:</w:t>
      </w:r>
      <w:r w:rsidRPr="00192E08">
        <w:rPr>
          <w:rStyle w:val="Hyperlink"/>
          <w:color w:val="auto"/>
          <w:sz w:val="20"/>
          <w:u w:val="none"/>
        </w:rPr>
        <w:t xml:space="preserve"> </w:t>
      </w:r>
      <w:r w:rsidR="00326E2D" w:rsidRPr="00192E08">
        <w:rPr>
          <w:rStyle w:val="Hyperlink"/>
          <w:color w:val="auto"/>
          <w:sz w:val="20"/>
          <w:u w:val="none"/>
        </w:rPr>
        <w:t>Please note that all a</w:t>
      </w:r>
      <w:r w:rsidR="004B3A3A" w:rsidRPr="00192E08">
        <w:rPr>
          <w:rStyle w:val="Hyperlink"/>
          <w:color w:val="auto"/>
          <w:sz w:val="20"/>
          <w:u w:val="none"/>
        </w:rPr>
        <w:t>ccepted entries will be public</w:t>
      </w:r>
      <w:r w:rsidR="00326E2D" w:rsidRPr="00192E08">
        <w:rPr>
          <w:rStyle w:val="Hyperlink"/>
          <w:color w:val="auto"/>
          <w:sz w:val="20"/>
          <w:u w:val="none"/>
        </w:rPr>
        <w:t xml:space="preserve">ly available on the FEI Website 5 days before the beginning of the </w:t>
      </w:r>
      <w:r w:rsidR="00FB225B">
        <w:rPr>
          <w:rStyle w:val="Hyperlink"/>
          <w:color w:val="auto"/>
          <w:sz w:val="20"/>
          <w:u w:val="none"/>
        </w:rPr>
        <w:t>Event</w:t>
      </w:r>
      <w:r w:rsidRPr="00192E08">
        <w:rPr>
          <w:rStyle w:val="Hyperlink"/>
          <w:color w:val="auto"/>
          <w:sz w:val="20"/>
          <w:u w:val="none"/>
        </w:rPr>
        <w:t>.</w:t>
      </w:r>
    </w:p>
    <w:p w:rsidR="00DF39DB" w:rsidRPr="00CE2EFB" w:rsidRDefault="00DF39DB" w:rsidP="00BB1ED4">
      <w:pPr>
        <w:tabs>
          <w:tab w:val="left" w:pos="4253"/>
        </w:tabs>
        <w:suppressAutoHyphens/>
        <w:jc w:val="both"/>
        <w:rPr>
          <w:spacing w:val="-2"/>
          <w:sz w:val="10"/>
          <w:szCs w:val="1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082"/>
      </w:tblGrid>
      <w:tr w:rsidR="00BB1ED4" w:rsidRPr="008B738D" w:rsidTr="00FC67C5">
        <w:tc>
          <w:tcPr>
            <w:tcW w:w="4610" w:type="dxa"/>
          </w:tcPr>
          <w:p w:rsidR="00BB1ED4" w:rsidRPr="008B738D" w:rsidRDefault="00BB1ED4" w:rsidP="00BB1ED4">
            <w:pPr>
              <w:pStyle w:val="Endnotentext"/>
              <w:spacing w:before="60" w:after="60"/>
              <w:rPr>
                <w:rFonts w:cs="Arial"/>
                <w:szCs w:val="22"/>
              </w:rPr>
            </w:pPr>
            <w:r w:rsidRPr="00750657">
              <w:rPr>
                <w:spacing w:val="-2"/>
                <w:sz w:val="20"/>
              </w:rPr>
              <w:t>Entry fee per horse:</w:t>
            </w:r>
          </w:p>
        </w:tc>
        <w:tc>
          <w:tcPr>
            <w:tcW w:w="4082" w:type="dxa"/>
            <w:vAlign w:val="center"/>
          </w:tcPr>
          <w:p w:rsidR="008759E1" w:rsidRDefault="00FC67C5" w:rsidP="008759E1">
            <w:pPr>
              <w:pStyle w:val="Endnotentext"/>
              <w:rPr>
                <w:spacing w:val="-2"/>
                <w:sz w:val="20"/>
              </w:rPr>
            </w:pPr>
            <w:r>
              <w:rPr>
                <w:spacing w:val="-2"/>
                <w:sz w:val="20"/>
              </w:rPr>
              <w:fldChar w:fldCharType="begin">
                <w:ffData>
                  <w:name w:val="Text344"/>
                  <w:enabled/>
                  <w:calcOnExit w:val="0"/>
                  <w:textInput>
                    <w:default w:val="95 EUR + 18,05 EUR (19% VAT)"/>
                  </w:textInput>
                </w:ffData>
              </w:fldChar>
            </w:r>
            <w:bookmarkStart w:id="32" w:name="Text344"/>
            <w:r>
              <w:rPr>
                <w:spacing w:val="-2"/>
                <w:sz w:val="20"/>
              </w:rPr>
              <w:instrText xml:space="preserve"> FORMTEXT </w:instrText>
            </w:r>
            <w:r>
              <w:rPr>
                <w:spacing w:val="-2"/>
                <w:sz w:val="20"/>
              </w:rPr>
            </w:r>
            <w:r>
              <w:rPr>
                <w:spacing w:val="-2"/>
                <w:sz w:val="20"/>
              </w:rPr>
              <w:fldChar w:fldCharType="separate"/>
            </w:r>
            <w:r>
              <w:rPr>
                <w:noProof/>
                <w:spacing w:val="-2"/>
                <w:sz w:val="20"/>
              </w:rPr>
              <w:t>95 EUR + 18,05 EUR (19% VAT)</w:t>
            </w:r>
            <w:r>
              <w:rPr>
                <w:spacing w:val="-2"/>
                <w:sz w:val="20"/>
              </w:rPr>
              <w:fldChar w:fldCharType="end"/>
            </w:r>
            <w:bookmarkEnd w:id="32"/>
          </w:p>
          <w:p w:rsidR="00BB1ED4" w:rsidRPr="00FC67C5" w:rsidRDefault="00FC67C5" w:rsidP="008759E1">
            <w:pPr>
              <w:pStyle w:val="Endnotentext"/>
              <w:rPr>
                <w:rFonts w:cs="Arial"/>
                <w:b/>
                <w:sz w:val="20"/>
              </w:rPr>
            </w:pPr>
            <w:r w:rsidRPr="00FC67C5">
              <w:rPr>
                <w:rFonts w:cs="Arial"/>
                <w:b/>
                <w:sz w:val="20"/>
              </w:rPr>
              <w:fldChar w:fldCharType="begin">
                <w:ffData>
                  <w:name w:val="Text345"/>
                  <w:enabled/>
                  <w:calcOnExit w:val="0"/>
                  <w:textInput>
                    <w:default w:val="total: 113,05 EUR"/>
                  </w:textInput>
                </w:ffData>
              </w:fldChar>
            </w:r>
            <w:bookmarkStart w:id="33" w:name="Text345"/>
            <w:r w:rsidRPr="00FC67C5">
              <w:rPr>
                <w:rFonts w:cs="Arial"/>
                <w:b/>
                <w:sz w:val="20"/>
              </w:rPr>
              <w:instrText xml:space="preserve"> FORMTEXT </w:instrText>
            </w:r>
            <w:r w:rsidRPr="00FC67C5">
              <w:rPr>
                <w:rFonts w:cs="Arial"/>
                <w:b/>
                <w:sz w:val="20"/>
              </w:rPr>
            </w:r>
            <w:r w:rsidRPr="00FC67C5">
              <w:rPr>
                <w:rFonts w:cs="Arial"/>
                <w:b/>
                <w:sz w:val="20"/>
              </w:rPr>
              <w:fldChar w:fldCharType="separate"/>
            </w:r>
            <w:r w:rsidRPr="00FC67C5">
              <w:rPr>
                <w:rFonts w:cs="Arial"/>
                <w:b/>
                <w:noProof/>
                <w:sz w:val="20"/>
              </w:rPr>
              <w:t>total: 113,05 EUR</w:t>
            </w:r>
            <w:r w:rsidRPr="00FC67C5">
              <w:rPr>
                <w:rFonts w:cs="Arial"/>
                <w:b/>
                <w:sz w:val="20"/>
              </w:rPr>
              <w:fldChar w:fldCharType="end"/>
            </w:r>
            <w:bookmarkEnd w:id="33"/>
          </w:p>
        </w:tc>
      </w:tr>
      <w:tr w:rsidR="00BB1ED4" w:rsidRPr="008B738D" w:rsidTr="00FC67C5">
        <w:tc>
          <w:tcPr>
            <w:tcW w:w="4610" w:type="dxa"/>
          </w:tcPr>
          <w:p w:rsidR="00BB1ED4" w:rsidRPr="008B738D" w:rsidRDefault="00BB1ED4" w:rsidP="00BB1ED4">
            <w:pPr>
              <w:pStyle w:val="Endnotentext"/>
              <w:spacing w:before="60" w:after="60"/>
              <w:rPr>
                <w:rFonts w:cs="Arial"/>
                <w:szCs w:val="22"/>
              </w:rPr>
            </w:pPr>
            <w:r w:rsidRPr="00192E08">
              <w:rPr>
                <w:spacing w:val="-2"/>
                <w:sz w:val="20"/>
              </w:rPr>
              <w:t>Stabling fee per horse:</w:t>
            </w:r>
          </w:p>
        </w:tc>
        <w:tc>
          <w:tcPr>
            <w:tcW w:w="4082" w:type="dxa"/>
            <w:vAlign w:val="center"/>
          </w:tcPr>
          <w:p w:rsidR="001D700E" w:rsidRDefault="00BB1ED4" w:rsidP="001D700E">
            <w:pPr>
              <w:pStyle w:val="Endnotentext"/>
              <w:rPr>
                <w:spacing w:val="-2"/>
                <w:sz w:val="20"/>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1D700E">
              <w:rPr>
                <w:spacing w:val="-2"/>
                <w:sz w:val="20"/>
              </w:rPr>
              <w:t xml:space="preserve">75 </w:t>
            </w:r>
            <w:r w:rsidR="001C0DF7">
              <w:rPr>
                <w:spacing w:val="-2"/>
                <w:sz w:val="20"/>
              </w:rPr>
              <w:t xml:space="preserve">EUR </w:t>
            </w:r>
            <w:r w:rsidR="001D700E">
              <w:rPr>
                <w:spacing w:val="-2"/>
                <w:sz w:val="20"/>
              </w:rPr>
              <w:t>on straw</w:t>
            </w:r>
          </w:p>
          <w:p w:rsidR="00BB1ED4" w:rsidRPr="008B738D" w:rsidRDefault="001D700E" w:rsidP="001D700E">
            <w:pPr>
              <w:pStyle w:val="Endnotentext"/>
              <w:rPr>
                <w:rFonts w:cs="Arial"/>
                <w:szCs w:val="22"/>
              </w:rPr>
            </w:pPr>
            <w:r>
              <w:rPr>
                <w:spacing w:val="-2"/>
                <w:sz w:val="20"/>
              </w:rPr>
              <w:t xml:space="preserve">85 </w:t>
            </w:r>
            <w:r w:rsidR="001C0DF7">
              <w:rPr>
                <w:spacing w:val="-2"/>
                <w:sz w:val="20"/>
              </w:rPr>
              <w:t xml:space="preserve">EUR </w:t>
            </w:r>
            <w:r>
              <w:rPr>
                <w:spacing w:val="-2"/>
                <w:sz w:val="20"/>
              </w:rPr>
              <w:t>on shavings</w:t>
            </w:r>
            <w:r w:rsidR="00BB1ED4" w:rsidRPr="00192E08">
              <w:rPr>
                <w:spacing w:val="-2"/>
                <w:sz w:val="20"/>
              </w:rPr>
              <w:fldChar w:fldCharType="end"/>
            </w:r>
          </w:p>
        </w:tc>
      </w:tr>
      <w:tr w:rsidR="00BB1ED4" w:rsidRPr="008B738D" w:rsidTr="00FC67C5">
        <w:tc>
          <w:tcPr>
            <w:tcW w:w="4610" w:type="dxa"/>
          </w:tcPr>
          <w:p w:rsidR="00BB1ED4" w:rsidRPr="008B738D" w:rsidRDefault="00BB1ED4" w:rsidP="00BB1ED4">
            <w:pPr>
              <w:pStyle w:val="Endnotentext"/>
              <w:spacing w:before="60" w:after="60"/>
              <w:rPr>
                <w:rFonts w:cs="Arial"/>
                <w:szCs w:val="22"/>
                <w:lang w:val="en-US"/>
              </w:rPr>
            </w:pPr>
            <w:r>
              <w:rPr>
                <w:spacing w:val="-2"/>
                <w:sz w:val="20"/>
              </w:rPr>
              <w:t>Details entry procedure fee / Payment:</w:t>
            </w:r>
          </w:p>
        </w:tc>
        <w:tc>
          <w:tcPr>
            <w:tcW w:w="4082" w:type="dxa"/>
            <w:vAlign w:val="center"/>
          </w:tcPr>
          <w:p w:rsidR="00BB1ED4" w:rsidRPr="008B738D" w:rsidRDefault="00BB1ED4" w:rsidP="008759E1">
            <w:pPr>
              <w:pStyle w:val="Endnotentext"/>
              <w:rPr>
                <w:rFonts w:cs="Arial"/>
                <w:szCs w:val="22"/>
              </w:rPr>
            </w:pP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8759E1">
              <w:rPr>
                <w:spacing w:val="-2"/>
                <w:sz w:val="20"/>
              </w:rPr>
              <w:t>see below</w:t>
            </w:r>
            <w:r w:rsidRPr="00192E08">
              <w:rPr>
                <w:spacing w:val="-2"/>
                <w:sz w:val="20"/>
              </w:rPr>
              <w:fldChar w:fldCharType="end"/>
            </w:r>
          </w:p>
        </w:tc>
      </w:tr>
      <w:tr w:rsidR="00717763" w:rsidRPr="008B738D" w:rsidTr="004C360B">
        <w:trPr>
          <w:trHeight w:val="4628"/>
        </w:trPr>
        <w:tc>
          <w:tcPr>
            <w:tcW w:w="8692" w:type="dxa"/>
            <w:gridSpan w:val="2"/>
          </w:tcPr>
          <w:p w:rsidR="00717763" w:rsidRPr="007F66C7" w:rsidRDefault="00717763" w:rsidP="00491F90">
            <w:pPr>
              <w:suppressAutoHyphens/>
              <w:rPr>
                <w:spacing w:val="-2"/>
                <w:sz w:val="10"/>
                <w:szCs w:val="10"/>
                <w:highlight w:val="yellow"/>
              </w:rPr>
            </w:pPr>
          </w:p>
          <w:p w:rsidR="00717763" w:rsidRDefault="00717763" w:rsidP="007F66C7">
            <w:pPr>
              <w:suppressAutoHyphens/>
              <w:spacing w:after="60"/>
              <w:rPr>
                <w:spacing w:val="-2"/>
                <w:sz w:val="20"/>
              </w:rPr>
            </w:pPr>
            <w:r>
              <w:rPr>
                <w:spacing w:val="-2"/>
                <w:sz w:val="20"/>
              </w:rPr>
              <w:fldChar w:fldCharType="begin">
                <w:ffData>
                  <w:name w:val="Text331"/>
                  <w:enabled/>
                  <w:calcOnExit w:val="0"/>
                  <w:textInput>
                    <w:default w:val="For late entries (after 01/08/2016) the OC reserves the right to charge a fee acc. to the rules for late entries of NF GER – this rule applies to both German and foreign Athletes."/>
                  </w:textInput>
                </w:ffData>
              </w:fldChar>
            </w:r>
            <w:bookmarkStart w:id="34" w:name="Text331"/>
            <w:r>
              <w:rPr>
                <w:spacing w:val="-2"/>
                <w:sz w:val="20"/>
              </w:rPr>
              <w:instrText xml:space="preserve"> FORMTEXT </w:instrText>
            </w:r>
            <w:r>
              <w:rPr>
                <w:spacing w:val="-2"/>
                <w:sz w:val="20"/>
              </w:rPr>
            </w:r>
            <w:r>
              <w:rPr>
                <w:spacing w:val="-2"/>
                <w:sz w:val="20"/>
              </w:rPr>
              <w:fldChar w:fldCharType="separate"/>
            </w:r>
            <w:r>
              <w:rPr>
                <w:noProof/>
                <w:spacing w:val="-2"/>
                <w:sz w:val="20"/>
              </w:rPr>
              <w:t>For late entries (after 01/08/2016) the OC reserves the right to charge a fee acc. to the rules for late entries of NF GER – this rule applies to both German and foreign Athletes.</w:t>
            </w:r>
            <w:r>
              <w:rPr>
                <w:spacing w:val="-2"/>
                <w:sz w:val="20"/>
              </w:rPr>
              <w:fldChar w:fldCharType="end"/>
            </w:r>
            <w:bookmarkEnd w:id="34"/>
          </w:p>
          <w:p w:rsidR="00717763" w:rsidRDefault="00717763" w:rsidP="007F66C7">
            <w:pPr>
              <w:suppressAutoHyphens/>
              <w:spacing w:after="60"/>
              <w:rPr>
                <w:spacing w:val="-2"/>
                <w:sz w:val="20"/>
              </w:rPr>
            </w:pPr>
            <w:r>
              <w:rPr>
                <w:spacing w:val="-2"/>
                <w:sz w:val="20"/>
              </w:rPr>
              <w:fldChar w:fldCharType="begin">
                <w:ffData>
                  <w:name w:val="Text332"/>
                  <w:enabled/>
                  <w:calcOnExit w:val="0"/>
                  <w:textInput>
                    <w:default w:val="Entry fee, fee for power supply (if ordered) of German Athletes will be subject to direct debit through the German online system NeOn."/>
                  </w:textInput>
                </w:ffData>
              </w:fldChar>
            </w:r>
            <w:bookmarkStart w:id="35" w:name="Text332"/>
            <w:r>
              <w:rPr>
                <w:spacing w:val="-2"/>
                <w:sz w:val="20"/>
              </w:rPr>
              <w:instrText xml:space="preserve"> FORMTEXT </w:instrText>
            </w:r>
            <w:r>
              <w:rPr>
                <w:spacing w:val="-2"/>
                <w:sz w:val="20"/>
              </w:rPr>
            </w:r>
            <w:r>
              <w:rPr>
                <w:spacing w:val="-2"/>
                <w:sz w:val="20"/>
              </w:rPr>
              <w:fldChar w:fldCharType="separate"/>
            </w:r>
            <w:r>
              <w:rPr>
                <w:noProof/>
                <w:spacing w:val="-2"/>
                <w:sz w:val="20"/>
              </w:rPr>
              <w:t>Entry fee, fee for power supply (if ordered) of German Athletes will be subject to direct debit through the German online system NeOn.</w:t>
            </w:r>
            <w:r>
              <w:rPr>
                <w:spacing w:val="-2"/>
                <w:sz w:val="20"/>
              </w:rPr>
              <w:fldChar w:fldCharType="end"/>
            </w:r>
            <w:bookmarkEnd w:id="35"/>
          </w:p>
          <w:p w:rsidR="00717763" w:rsidRDefault="00717763" w:rsidP="00B3279A">
            <w:pPr>
              <w:suppressAutoHyphens/>
              <w:rPr>
                <w:spacing w:val="-2"/>
                <w:sz w:val="20"/>
              </w:rPr>
            </w:pPr>
            <w:r>
              <w:rPr>
                <w:spacing w:val="-2"/>
                <w:sz w:val="20"/>
              </w:rPr>
              <w:fldChar w:fldCharType="begin">
                <w:ffData>
                  <w:name w:val="Text333"/>
                  <w:enabled/>
                  <w:calcOnExit w:val="0"/>
                  <w:textInput>
                    <w:default w:val="Foreign Athletes are asked to transfer entry fee and fee for power supply (if ordered) by closing date of entries to the following account:"/>
                  </w:textInput>
                </w:ffData>
              </w:fldChar>
            </w:r>
            <w:bookmarkStart w:id="36" w:name="Text333"/>
            <w:r>
              <w:rPr>
                <w:spacing w:val="-2"/>
                <w:sz w:val="20"/>
              </w:rPr>
              <w:instrText xml:space="preserve"> FORMTEXT </w:instrText>
            </w:r>
            <w:r>
              <w:rPr>
                <w:spacing w:val="-2"/>
                <w:sz w:val="20"/>
              </w:rPr>
            </w:r>
            <w:r>
              <w:rPr>
                <w:spacing w:val="-2"/>
                <w:sz w:val="20"/>
              </w:rPr>
              <w:fldChar w:fldCharType="separate"/>
            </w:r>
            <w:r>
              <w:rPr>
                <w:noProof/>
                <w:spacing w:val="-2"/>
                <w:sz w:val="20"/>
              </w:rPr>
              <w:t>Foreign Athletes are asked to transfer entry fee and fee for power supply (if ordered) by closing date of entries to the following account:</w:t>
            </w:r>
            <w:r>
              <w:rPr>
                <w:spacing w:val="-2"/>
                <w:sz w:val="20"/>
              </w:rPr>
              <w:fldChar w:fldCharType="end"/>
            </w:r>
            <w:bookmarkEnd w:id="36"/>
          </w:p>
          <w:p w:rsidR="00717763" w:rsidRPr="00527A31" w:rsidRDefault="00717763" w:rsidP="00527A31">
            <w:pPr>
              <w:suppressAutoHyphens/>
              <w:rPr>
                <w:noProof/>
                <w:spacing w:val="-2"/>
                <w:sz w:val="20"/>
              </w:rPr>
            </w:pPr>
            <w:r>
              <w:rPr>
                <w:noProof/>
                <w:spacing w:val="-2"/>
                <w:sz w:val="20"/>
              </w:rPr>
              <w:fldChar w:fldCharType="begin">
                <w:ffData>
                  <w:name w:val="Text334"/>
                  <w:enabled/>
                  <w:calcOnExit w:val="0"/>
                  <w:textInput>
                    <w:default w:val="EADCMP fee, manure disposal , costs for forage etc. (see &quot;ADDITIONAL FEES/CHARGES BY OC&quot;) will be invoiced in addition on site."/>
                  </w:textInput>
                </w:ffData>
              </w:fldChar>
            </w:r>
            <w:bookmarkStart w:id="37" w:name="Text334"/>
            <w:r>
              <w:rPr>
                <w:noProof/>
                <w:spacing w:val="-2"/>
                <w:sz w:val="20"/>
              </w:rPr>
              <w:instrText xml:space="preserve"> FORMTEXT </w:instrText>
            </w:r>
            <w:r>
              <w:rPr>
                <w:noProof/>
                <w:spacing w:val="-2"/>
                <w:sz w:val="20"/>
              </w:rPr>
            </w:r>
            <w:r>
              <w:rPr>
                <w:noProof/>
                <w:spacing w:val="-2"/>
                <w:sz w:val="20"/>
              </w:rPr>
              <w:fldChar w:fldCharType="separate"/>
            </w:r>
            <w:r w:rsidR="00900246">
              <w:rPr>
                <w:noProof/>
                <w:spacing w:val="-2"/>
                <w:sz w:val="20"/>
              </w:rPr>
              <w:t>Possible c</w:t>
            </w:r>
            <w:r>
              <w:rPr>
                <w:noProof/>
                <w:spacing w:val="-2"/>
                <w:sz w:val="20"/>
              </w:rPr>
              <w:t xml:space="preserve">osts for forage etc. will be </w:t>
            </w:r>
            <w:r w:rsidR="00900246">
              <w:rPr>
                <w:noProof/>
                <w:spacing w:val="-2"/>
                <w:sz w:val="20"/>
              </w:rPr>
              <w:t>directly settled with the stable owners</w:t>
            </w:r>
            <w:r>
              <w:rPr>
                <w:noProof/>
                <w:spacing w:val="-2"/>
                <w:sz w:val="20"/>
              </w:rPr>
              <w:t>.</w:t>
            </w:r>
            <w:r>
              <w:rPr>
                <w:noProof/>
                <w:spacing w:val="-2"/>
                <w:sz w:val="20"/>
              </w:rPr>
              <w:fldChar w:fldCharType="end"/>
            </w:r>
            <w:bookmarkEnd w:id="37"/>
          </w:p>
          <w:p w:rsidR="00717763" w:rsidRPr="00C244B4" w:rsidRDefault="00717763" w:rsidP="007F66C7">
            <w:pPr>
              <w:tabs>
                <w:tab w:val="left" w:pos="1667"/>
              </w:tabs>
              <w:suppressAutoHyphens/>
              <w:rPr>
                <w:spacing w:val="-2"/>
                <w:sz w:val="20"/>
              </w:rPr>
            </w:pPr>
            <w:r>
              <w:rPr>
                <w:spacing w:val="-2"/>
                <w:sz w:val="20"/>
              </w:rPr>
              <w:fldChar w:fldCharType="begin">
                <w:ffData>
                  <w:name w:val="Text335"/>
                  <w:enabled/>
                  <w:calcOnExit w:val="0"/>
                  <w:textInput>
                    <w:default w:val="Account holder: Reitverein Gut Waitzrodt e.V."/>
                  </w:textInput>
                </w:ffData>
              </w:fldChar>
            </w:r>
            <w:bookmarkStart w:id="38" w:name="Text335"/>
            <w:r>
              <w:rPr>
                <w:spacing w:val="-2"/>
                <w:sz w:val="20"/>
              </w:rPr>
              <w:instrText xml:space="preserve"> FORMTEXT </w:instrText>
            </w:r>
            <w:r>
              <w:rPr>
                <w:spacing w:val="-2"/>
                <w:sz w:val="20"/>
              </w:rPr>
            </w:r>
            <w:r>
              <w:rPr>
                <w:spacing w:val="-2"/>
                <w:sz w:val="20"/>
              </w:rPr>
              <w:fldChar w:fldCharType="separate"/>
            </w:r>
            <w:r>
              <w:rPr>
                <w:noProof/>
                <w:spacing w:val="-2"/>
                <w:sz w:val="20"/>
              </w:rPr>
              <w:t>Account holder:</w:t>
            </w:r>
            <w:r>
              <w:rPr>
                <w:noProof/>
                <w:spacing w:val="-2"/>
                <w:sz w:val="20"/>
              </w:rPr>
              <w:tab/>
              <w:t>Reitverein Gut Waitzrodt e.V.</w:t>
            </w:r>
            <w:r>
              <w:rPr>
                <w:spacing w:val="-2"/>
                <w:sz w:val="20"/>
              </w:rPr>
              <w:fldChar w:fldCharType="end"/>
            </w:r>
            <w:bookmarkEnd w:id="38"/>
          </w:p>
          <w:p w:rsidR="00717763" w:rsidRPr="00C244B4" w:rsidRDefault="00717763" w:rsidP="007F66C7">
            <w:pPr>
              <w:tabs>
                <w:tab w:val="left" w:pos="1667"/>
              </w:tabs>
              <w:suppressAutoHyphens/>
              <w:rPr>
                <w:spacing w:val="-2"/>
                <w:sz w:val="20"/>
              </w:rPr>
            </w:pPr>
            <w:r>
              <w:rPr>
                <w:spacing w:val="-2"/>
                <w:sz w:val="20"/>
              </w:rPr>
              <w:fldChar w:fldCharType="begin">
                <w:ffData>
                  <w:name w:val="Text336"/>
                  <w:enabled/>
                  <w:calcOnExit w:val="0"/>
                  <w:textInput>
                    <w:default w:val="Bank: Stadtsparkasse Grebenstein"/>
                  </w:textInput>
                </w:ffData>
              </w:fldChar>
            </w:r>
            <w:bookmarkStart w:id="39" w:name="Text336"/>
            <w:r>
              <w:rPr>
                <w:spacing w:val="-2"/>
                <w:sz w:val="20"/>
              </w:rPr>
              <w:instrText xml:space="preserve"> FORMTEXT </w:instrText>
            </w:r>
            <w:r>
              <w:rPr>
                <w:spacing w:val="-2"/>
                <w:sz w:val="20"/>
              </w:rPr>
            </w:r>
            <w:r>
              <w:rPr>
                <w:spacing w:val="-2"/>
                <w:sz w:val="20"/>
              </w:rPr>
              <w:fldChar w:fldCharType="separate"/>
            </w:r>
            <w:r>
              <w:rPr>
                <w:noProof/>
                <w:spacing w:val="-2"/>
                <w:sz w:val="20"/>
              </w:rPr>
              <w:t>Bank:</w:t>
            </w:r>
            <w:r>
              <w:rPr>
                <w:noProof/>
                <w:spacing w:val="-2"/>
                <w:sz w:val="20"/>
              </w:rPr>
              <w:tab/>
              <w:t>Stadtsparkasse Grebenstein</w:t>
            </w:r>
            <w:r>
              <w:rPr>
                <w:spacing w:val="-2"/>
                <w:sz w:val="20"/>
              </w:rPr>
              <w:fldChar w:fldCharType="end"/>
            </w:r>
            <w:bookmarkEnd w:id="39"/>
          </w:p>
          <w:p w:rsidR="00717763" w:rsidRPr="00C244B4" w:rsidRDefault="00717763" w:rsidP="007F66C7">
            <w:pPr>
              <w:tabs>
                <w:tab w:val="left" w:pos="1667"/>
              </w:tabs>
              <w:suppressAutoHyphens/>
              <w:rPr>
                <w:spacing w:val="-2"/>
                <w:sz w:val="20"/>
              </w:rPr>
            </w:pPr>
            <w:r>
              <w:rPr>
                <w:spacing w:val="-2"/>
                <w:sz w:val="20"/>
              </w:rPr>
              <w:fldChar w:fldCharType="begin">
                <w:ffData>
                  <w:name w:val="Text337"/>
                  <w:enabled/>
                  <w:calcOnExit w:val="0"/>
                  <w:textInput>
                    <w:default w:val="IBAN: DE90 5205 1877 0000 01702"/>
                  </w:textInput>
                </w:ffData>
              </w:fldChar>
            </w:r>
            <w:bookmarkStart w:id="40" w:name="Text337"/>
            <w:r>
              <w:rPr>
                <w:spacing w:val="-2"/>
                <w:sz w:val="20"/>
              </w:rPr>
              <w:instrText xml:space="preserve"> FORMTEXT </w:instrText>
            </w:r>
            <w:r>
              <w:rPr>
                <w:spacing w:val="-2"/>
                <w:sz w:val="20"/>
              </w:rPr>
            </w:r>
            <w:r>
              <w:rPr>
                <w:spacing w:val="-2"/>
                <w:sz w:val="20"/>
              </w:rPr>
              <w:fldChar w:fldCharType="separate"/>
            </w:r>
            <w:r>
              <w:rPr>
                <w:noProof/>
                <w:spacing w:val="-2"/>
                <w:sz w:val="20"/>
              </w:rPr>
              <w:t>IBAN:</w:t>
            </w:r>
            <w:r>
              <w:rPr>
                <w:noProof/>
                <w:spacing w:val="-2"/>
                <w:sz w:val="20"/>
              </w:rPr>
              <w:tab/>
              <w:t>DE90 5205 1877 0000 01702</w:t>
            </w:r>
            <w:r>
              <w:rPr>
                <w:spacing w:val="-2"/>
                <w:sz w:val="20"/>
              </w:rPr>
              <w:fldChar w:fldCharType="end"/>
            </w:r>
            <w:bookmarkEnd w:id="40"/>
          </w:p>
          <w:p w:rsidR="00717763" w:rsidRPr="00192E08" w:rsidRDefault="00717763" w:rsidP="007F66C7">
            <w:pPr>
              <w:tabs>
                <w:tab w:val="left" w:pos="1667"/>
              </w:tabs>
              <w:suppressAutoHyphens/>
              <w:spacing w:after="60"/>
              <w:rPr>
                <w:spacing w:val="-2"/>
                <w:sz w:val="20"/>
              </w:rPr>
            </w:pPr>
            <w:r>
              <w:rPr>
                <w:spacing w:val="-2"/>
                <w:sz w:val="20"/>
              </w:rPr>
              <w:fldChar w:fldCharType="begin">
                <w:ffData>
                  <w:name w:val="Text338"/>
                  <w:enabled/>
                  <w:calcOnExit w:val="0"/>
                  <w:textInput>
                    <w:default w:val="BIC: HELADEF1GRE"/>
                  </w:textInput>
                </w:ffData>
              </w:fldChar>
            </w:r>
            <w:bookmarkStart w:id="41" w:name="Text338"/>
            <w:r>
              <w:rPr>
                <w:spacing w:val="-2"/>
                <w:sz w:val="20"/>
              </w:rPr>
              <w:instrText xml:space="preserve"> FORMTEXT </w:instrText>
            </w:r>
            <w:r>
              <w:rPr>
                <w:spacing w:val="-2"/>
                <w:sz w:val="20"/>
              </w:rPr>
            </w:r>
            <w:r>
              <w:rPr>
                <w:spacing w:val="-2"/>
                <w:sz w:val="20"/>
              </w:rPr>
              <w:fldChar w:fldCharType="separate"/>
            </w:r>
            <w:r>
              <w:rPr>
                <w:noProof/>
                <w:spacing w:val="-2"/>
                <w:sz w:val="20"/>
              </w:rPr>
              <w:t>BIC:</w:t>
            </w:r>
            <w:r>
              <w:rPr>
                <w:noProof/>
                <w:spacing w:val="-2"/>
                <w:sz w:val="20"/>
              </w:rPr>
              <w:tab/>
              <w:t>HELADEF1GRE</w:t>
            </w:r>
            <w:r>
              <w:rPr>
                <w:spacing w:val="-2"/>
                <w:sz w:val="20"/>
              </w:rPr>
              <w:fldChar w:fldCharType="end"/>
            </w:r>
          </w:p>
          <w:bookmarkEnd w:id="41"/>
          <w:p w:rsidR="00717763" w:rsidRPr="001A64D6" w:rsidRDefault="00717763" w:rsidP="001A64D6">
            <w:pPr>
              <w:suppressAutoHyphens/>
              <w:rPr>
                <w:spacing w:val="-2"/>
                <w:sz w:val="20"/>
              </w:rPr>
            </w:pPr>
            <w:r>
              <w:rPr>
                <w:spacing w:val="-2"/>
                <w:sz w:val="20"/>
              </w:rPr>
              <w:fldChar w:fldCharType="begin">
                <w:ffData>
                  <w:name w:val="Text339"/>
                  <w:enabled/>
                  <w:calcOnExit w:val="0"/>
                  <w:textInput>
                    <w:default w:val="Contact details:"/>
                  </w:textInput>
                </w:ffData>
              </w:fldChar>
            </w:r>
            <w:bookmarkStart w:id="42" w:name="Text339"/>
            <w:r>
              <w:rPr>
                <w:spacing w:val="-2"/>
                <w:sz w:val="20"/>
              </w:rPr>
              <w:instrText xml:space="preserve"> FORMTEXT </w:instrText>
            </w:r>
            <w:r>
              <w:rPr>
                <w:spacing w:val="-2"/>
                <w:sz w:val="20"/>
              </w:rPr>
            </w:r>
            <w:r>
              <w:rPr>
                <w:spacing w:val="-2"/>
                <w:sz w:val="20"/>
              </w:rPr>
              <w:fldChar w:fldCharType="separate"/>
            </w:r>
            <w:r>
              <w:rPr>
                <w:noProof/>
                <w:spacing w:val="-2"/>
                <w:sz w:val="20"/>
              </w:rPr>
              <w:t>Contact details:</w:t>
            </w:r>
            <w:r>
              <w:rPr>
                <w:spacing w:val="-2"/>
                <w:sz w:val="20"/>
              </w:rPr>
              <w:fldChar w:fldCharType="end"/>
            </w:r>
            <w:bookmarkEnd w:id="42"/>
          </w:p>
          <w:p w:rsidR="00463A53" w:rsidRDefault="00717763" w:rsidP="007F66C7">
            <w:pPr>
              <w:tabs>
                <w:tab w:val="left" w:pos="1667"/>
              </w:tabs>
              <w:suppressAutoHyphens/>
              <w:rPr>
                <w:spacing w:val="-2"/>
                <w:sz w:val="20"/>
              </w:rPr>
            </w:pPr>
            <w:r>
              <w:rPr>
                <w:spacing w:val="-2"/>
                <w:sz w:val="20"/>
              </w:rPr>
              <w:fldChar w:fldCharType="begin">
                <w:ffData>
                  <w:name w:val="Text340"/>
                  <w:enabled/>
                  <w:calcOnExit w:val="0"/>
                  <w:textInput>
                    <w:default w:val="Address: Waitzrodt 5, D-34376 Immenhausen"/>
                  </w:textInput>
                </w:ffData>
              </w:fldChar>
            </w:r>
            <w:bookmarkStart w:id="43" w:name="Text340"/>
            <w:r>
              <w:rPr>
                <w:spacing w:val="-2"/>
                <w:sz w:val="20"/>
              </w:rPr>
              <w:instrText xml:space="preserve"> FORMTEXT </w:instrText>
            </w:r>
            <w:r>
              <w:rPr>
                <w:spacing w:val="-2"/>
                <w:sz w:val="20"/>
              </w:rPr>
            </w:r>
            <w:r>
              <w:rPr>
                <w:spacing w:val="-2"/>
                <w:sz w:val="20"/>
              </w:rPr>
              <w:fldChar w:fldCharType="separate"/>
            </w:r>
            <w:r w:rsidR="00463A53">
              <w:rPr>
                <w:spacing w:val="-2"/>
                <w:sz w:val="20"/>
              </w:rPr>
              <w:t>Name:</w:t>
            </w:r>
            <w:r w:rsidR="00463A53">
              <w:rPr>
                <w:spacing w:val="-2"/>
                <w:sz w:val="20"/>
              </w:rPr>
              <w:tab/>
              <w:t>Joachim Sommer</w:t>
            </w:r>
          </w:p>
          <w:p w:rsidR="00717763" w:rsidRPr="001A64D6" w:rsidRDefault="00717763" w:rsidP="007F66C7">
            <w:pPr>
              <w:tabs>
                <w:tab w:val="left" w:pos="1667"/>
              </w:tabs>
              <w:suppressAutoHyphens/>
              <w:rPr>
                <w:spacing w:val="-2"/>
                <w:sz w:val="20"/>
              </w:rPr>
            </w:pPr>
            <w:r>
              <w:rPr>
                <w:noProof/>
                <w:spacing w:val="-2"/>
                <w:sz w:val="20"/>
              </w:rPr>
              <w:t>Address:</w:t>
            </w:r>
            <w:r>
              <w:rPr>
                <w:noProof/>
                <w:spacing w:val="-2"/>
                <w:sz w:val="20"/>
              </w:rPr>
              <w:tab/>
              <w:t>Waitzrodt 5, D-34376 Immenhausen</w:t>
            </w:r>
            <w:r>
              <w:rPr>
                <w:spacing w:val="-2"/>
                <w:sz w:val="20"/>
              </w:rPr>
              <w:fldChar w:fldCharType="end"/>
            </w:r>
            <w:bookmarkEnd w:id="43"/>
          </w:p>
          <w:p w:rsidR="00717763" w:rsidRPr="001A64D6" w:rsidRDefault="00717763" w:rsidP="007F66C7">
            <w:pPr>
              <w:tabs>
                <w:tab w:val="left" w:pos="1667"/>
              </w:tabs>
              <w:suppressAutoHyphens/>
              <w:rPr>
                <w:spacing w:val="-2"/>
                <w:sz w:val="20"/>
              </w:rPr>
            </w:pPr>
            <w:r>
              <w:rPr>
                <w:spacing w:val="-2"/>
                <w:sz w:val="20"/>
              </w:rPr>
              <w:fldChar w:fldCharType="begin">
                <w:ffData>
                  <w:name w:val="Text341"/>
                  <w:enabled/>
                  <w:calcOnExit w:val="0"/>
                  <w:textInput>
                    <w:default w:val="Telephone: 0049.5673.7162"/>
                  </w:textInput>
                </w:ffData>
              </w:fldChar>
            </w:r>
            <w:bookmarkStart w:id="44" w:name="Text341"/>
            <w:r>
              <w:rPr>
                <w:spacing w:val="-2"/>
                <w:sz w:val="20"/>
              </w:rPr>
              <w:instrText xml:space="preserve"> FORMTEXT </w:instrText>
            </w:r>
            <w:r>
              <w:rPr>
                <w:spacing w:val="-2"/>
                <w:sz w:val="20"/>
              </w:rPr>
            </w:r>
            <w:r>
              <w:rPr>
                <w:spacing w:val="-2"/>
                <w:sz w:val="20"/>
              </w:rPr>
              <w:fldChar w:fldCharType="separate"/>
            </w:r>
            <w:r>
              <w:rPr>
                <w:noProof/>
                <w:spacing w:val="-2"/>
                <w:sz w:val="20"/>
              </w:rPr>
              <w:t>Telephone:</w:t>
            </w:r>
            <w:r>
              <w:rPr>
                <w:noProof/>
                <w:spacing w:val="-2"/>
                <w:sz w:val="20"/>
              </w:rPr>
              <w:tab/>
              <w:t>0049.5673.7162</w:t>
            </w:r>
            <w:r>
              <w:rPr>
                <w:spacing w:val="-2"/>
                <w:sz w:val="20"/>
              </w:rPr>
              <w:fldChar w:fldCharType="end"/>
            </w:r>
            <w:bookmarkEnd w:id="44"/>
          </w:p>
          <w:p w:rsidR="00717763" w:rsidRPr="001A64D6" w:rsidRDefault="00717763" w:rsidP="007F66C7">
            <w:pPr>
              <w:tabs>
                <w:tab w:val="left" w:pos="1667"/>
              </w:tabs>
              <w:suppressAutoHyphens/>
              <w:rPr>
                <w:spacing w:val="-2"/>
                <w:sz w:val="20"/>
              </w:rPr>
            </w:pPr>
            <w:r>
              <w:rPr>
                <w:spacing w:val="-2"/>
                <w:sz w:val="20"/>
              </w:rPr>
              <w:fldChar w:fldCharType="begin">
                <w:ffData>
                  <w:name w:val="Text342"/>
                  <w:enabled/>
                  <w:calcOnExit w:val="0"/>
                  <w:textInput>
                    <w:default w:val="Fax: 0049.5673.7263"/>
                  </w:textInput>
                </w:ffData>
              </w:fldChar>
            </w:r>
            <w:bookmarkStart w:id="45" w:name="Text342"/>
            <w:r>
              <w:rPr>
                <w:spacing w:val="-2"/>
                <w:sz w:val="20"/>
              </w:rPr>
              <w:instrText xml:space="preserve"> FORMTEXT </w:instrText>
            </w:r>
            <w:r>
              <w:rPr>
                <w:spacing w:val="-2"/>
                <w:sz w:val="20"/>
              </w:rPr>
            </w:r>
            <w:r>
              <w:rPr>
                <w:spacing w:val="-2"/>
                <w:sz w:val="20"/>
              </w:rPr>
              <w:fldChar w:fldCharType="separate"/>
            </w:r>
            <w:r>
              <w:rPr>
                <w:noProof/>
                <w:spacing w:val="-2"/>
                <w:sz w:val="20"/>
              </w:rPr>
              <w:t>Fax:</w:t>
            </w:r>
            <w:r>
              <w:rPr>
                <w:noProof/>
                <w:spacing w:val="-2"/>
                <w:sz w:val="20"/>
              </w:rPr>
              <w:tab/>
              <w:t>0049.5673.7263</w:t>
            </w:r>
            <w:r>
              <w:rPr>
                <w:spacing w:val="-2"/>
                <w:sz w:val="20"/>
              </w:rPr>
              <w:fldChar w:fldCharType="end"/>
            </w:r>
            <w:bookmarkEnd w:id="45"/>
          </w:p>
          <w:p w:rsidR="00717763" w:rsidRPr="00192E08" w:rsidRDefault="00717763" w:rsidP="007F66C7">
            <w:pPr>
              <w:tabs>
                <w:tab w:val="left" w:pos="1667"/>
              </w:tabs>
              <w:suppressAutoHyphens/>
              <w:rPr>
                <w:spacing w:val="-2"/>
                <w:sz w:val="20"/>
              </w:rPr>
            </w:pPr>
            <w:r>
              <w:rPr>
                <w:spacing w:val="-2"/>
                <w:sz w:val="20"/>
              </w:rPr>
              <w:fldChar w:fldCharType="begin">
                <w:ffData>
                  <w:name w:val="Text343"/>
                  <w:enabled/>
                  <w:calcOnExit w:val="0"/>
                  <w:textInput>
                    <w:default w:val="Email: joachim.sommer@waitzrodt.net"/>
                  </w:textInput>
                </w:ffData>
              </w:fldChar>
            </w:r>
            <w:bookmarkStart w:id="46" w:name="Text343"/>
            <w:r>
              <w:rPr>
                <w:spacing w:val="-2"/>
                <w:sz w:val="20"/>
              </w:rPr>
              <w:instrText xml:space="preserve"> FORMTEXT </w:instrText>
            </w:r>
            <w:r>
              <w:rPr>
                <w:spacing w:val="-2"/>
                <w:sz w:val="20"/>
              </w:rPr>
            </w:r>
            <w:r>
              <w:rPr>
                <w:spacing w:val="-2"/>
                <w:sz w:val="20"/>
              </w:rPr>
              <w:fldChar w:fldCharType="separate"/>
            </w:r>
            <w:r>
              <w:rPr>
                <w:noProof/>
                <w:spacing w:val="-2"/>
                <w:sz w:val="20"/>
              </w:rPr>
              <w:t>Email:</w:t>
            </w:r>
            <w:r>
              <w:rPr>
                <w:noProof/>
                <w:spacing w:val="-2"/>
                <w:sz w:val="20"/>
              </w:rPr>
              <w:tab/>
              <w:t>joachim.sommer@waitzrodt.net</w:t>
            </w:r>
            <w:r>
              <w:rPr>
                <w:spacing w:val="-2"/>
                <w:sz w:val="20"/>
              </w:rPr>
              <w:fldChar w:fldCharType="end"/>
            </w:r>
            <w:bookmarkEnd w:id="46"/>
          </w:p>
        </w:tc>
      </w:tr>
    </w:tbl>
    <w:p w:rsidR="00717763" w:rsidRDefault="00717763">
      <w:pPr>
        <w:widowControl/>
        <w:rPr>
          <w:b/>
          <w:caps/>
          <w:spacing w:val="-2"/>
          <w:sz w:val="20"/>
        </w:rPr>
      </w:pPr>
      <w:bookmarkStart w:id="47" w:name="_Toc436387362"/>
      <w:r>
        <w:rPr>
          <w:b/>
          <w:caps/>
          <w:spacing w:val="-2"/>
          <w:sz w:val="20"/>
        </w:rPr>
        <w:br w:type="page"/>
      </w:r>
    </w:p>
    <w:p w:rsidR="00A478FB" w:rsidRPr="008254C1" w:rsidRDefault="00A478FB" w:rsidP="002760E9">
      <w:pPr>
        <w:pStyle w:val="berschrift2"/>
      </w:pPr>
      <w:r w:rsidRPr="008254C1">
        <w:t>NO-SHOWS/LATE WITHDRAWALS</w:t>
      </w:r>
      <w:bookmarkEnd w:id="47"/>
    </w:p>
    <w:p w:rsidR="00A478FB" w:rsidRPr="001A64D6" w:rsidRDefault="00A478FB" w:rsidP="00DB6513">
      <w:pPr>
        <w:tabs>
          <w:tab w:val="left" w:pos="-47"/>
          <w:tab w:val="left" w:pos="498"/>
          <w:tab w:val="left" w:pos="896"/>
          <w:tab w:val="left" w:pos="3913"/>
          <w:tab w:val="left" w:pos="5113"/>
          <w:tab w:val="left" w:pos="6313"/>
        </w:tabs>
        <w:suppressAutoHyphens/>
        <w:ind w:left="720"/>
        <w:jc w:val="both"/>
        <w:rPr>
          <w:b/>
          <w:spacing w:val="-2"/>
          <w:sz w:val="10"/>
          <w:szCs w:val="10"/>
        </w:rPr>
      </w:pPr>
    </w:p>
    <w:p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sidR="00353081">
        <w:rPr>
          <w:spacing w:val="-2"/>
          <w:sz w:val="20"/>
        </w:rPr>
        <w:t xml:space="preserve"> In </w:t>
      </w:r>
      <w:r w:rsidR="00353081" w:rsidRPr="00C40B41">
        <w:rPr>
          <w:spacing w:val="-2"/>
          <w:sz w:val="20"/>
        </w:rPr>
        <w:t>the</w:t>
      </w:r>
      <w:r w:rsidR="00353081">
        <w:rPr>
          <w:spacing w:val="-2"/>
          <w:sz w:val="20"/>
        </w:rPr>
        <w:t xml:space="preserve"> case of</w:t>
      </w:r>
      <w:r w:rsidRPr="008254C1">
        <w:rPr>
          <w:b/>
          <w:spacing w:val="-2"/>
          <w:sz w:val="20"/>
        </w:rPr>
        <w:t xml:space="preserve"> </w:t>
      </w:r>
      <w:r w:rsidR="00353081">
        <w:rPr>
          <w:spacing w:val="-2"/>
          <w:sz w:val="20"/>
        </w:rPr>
        <w:t>w</w:t>
      </w:r>
      <w:r w:rsidRPr="008254C1">
        <w:rPr>
          <w:spacing w:val="-2"/>
          <w:sz w:val="20"/>
        </w:rPr>
        <w:t>ithdrawals after the date of definite entries or no-shows</w:t>
      </w:r>
      <w:r w:rsidR="00353081">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rsidR="00A478FB" w:rsidRPr="00192E08" w:rsidRDefault="00A478FB" w:rsidP="00DB6513">
      <w:pPr>
        <w:tabs>
          <w:tab w:val="left" w:pos="-47"/>
          <w:tab w:val="left" w:pos="498"/>
          <w:tab w:val="left" w:pos="896"/>
          <w:tab w:val="left" w:pos="3913"/>
          <w:tab w:val="left" w:pos="5113"/>
          <w:tab w:val="left" w:pos="6313"/>
        </w:tabs>
        <w:suppressAutoHyphens/>
        <w:ind w:left="720"/>
        <w:jc w:val="both"/>
        <w:rPr>
          <w:b/>
          <w:spacing w:val="-2"/>
          <w:sz w:val="18"/>
          <w:szCs w:val="18"/>
        </w:rPr>
      </w:pPr>
    </w:p>
    <w:p w:rsidR="009512EC" w:rsidRPr="00BB1ED4" w:rsidRDefault="00BB1ED4" w:rsidP="00DB6513">
      <w:pPr>
        <w:tabs>
          <w:tab w:val="left" w:pos="5113"/>
        </w:tabs>
        <w:suppressAutoHyphens/>
        <w:ind w:left="720"/>
        <w:jc w:val="both"/>
        <w:rPr>
          <w:b/>
          <w:spacing w:val="-2"/>
          <w:sz w:val="20"/>
        </w:rPr>
      </w:pPr>
      <w:r w:rsidRPr="00BB1ED4">
        <w:rPr>
          <w:b/>
          <w:spacing w:val="-2"/>
          <w:sz w:val="20"/>
        </w:rPr>
        <w:t>Refund</w:t>
      </w:r>
      <w:r w:rsidR="009512EC" w:rsidRPr="00BB1ED4">
        <w:rPr>
          <w:b/>
          <w:spacing w:val="-2"/>
          <w:sz w:val="20"/>
        </w:rPr>
        <w:t xml:space="preserve"> procedure: </w:t>
      </w:r>
    </w:p>
    <w:tbl>
      <w:tblPr>
        <w:tblStyle w:val="Tabellenraster"/>
        <w:tblW w:w="9198" w:type="dxa"/>
        <w:tblInd w:w="720" w:type="dxa"/>
        <w:tblLook w:val="04A0" w:firstRow="1" w:lastRow="0" w:firstColumn="1" w:lastColumn="0" w:noHBand="0" w:noVBand="1"/>
      </w:tblPr>
      <w:tblGrid>
        <w:gridCol w:w="9198"/>
      </w:tblGrid>
      <w:tr w:rsidR="00BB1ED4" w:rsidTr="001A64D6">
        <w:tc>
          <w:tcPr>
            <w:tcW w:w="9198" w:type="dxa"/>
          </w:tcPr>
          <w:p w:rsidR="00BB1ED4" w:rsidRPr="001A64D6" w:rsidRDefault="00BB1ED4" w:rsidP="00BB1ED4">
            <w:pPr>
              <w:suppressAutoHyphens/>
              <w:jc w:val="center"/>
              <w:rPr>
                <w:spacing w:val="-2"/>
                <w:sz w:val="10"/>
                <w:szCs w:val="10"/>
              </w:rPr>
            </w:pPr>
          </w:p>
          <w:p w:rsidR="00BA0EF3" w:rsidRPr="00BA0EF3" w:rsidRDefault="001A64D6" w:rsidP="009844D2">
            <w:pPr>
              <w:suppressAutoHyphens/>
              <w:rPr>
                <w:spacing w:val="-2"/>
                <w:sz w:val="20"/>
              </w:rPr>
            </w:pPr>
            <w:r>
              <w:rPr>
                <w:spacing w:val="-2"/>
                <w:sz w:val="20"/>
              </w:rPr>
              <w:fldChar w:fldCharType="begin">
                <w:ffData>
                  <w:name w:val=""/>
                  <w:enabled/>
                  <w:calcOnExit w:val="0"/>
                  <w:textInput>
                    <w:default w:val="Amount to be charged: to the height of the respective entry fee plus possible stabling fee."/>
                  </w:textInput>
                </w:ffData>
              </w:fldChar>
            </w:r>
            <w:r>
              <w:rPr>
                <w:spacing w:val="-2"/>
                <w:sz w:val="20"/>
              </w:rPr>
              <w:instrText xml:space="preserve"> FORMTEXT </w:instrText>
            </w:r>
            <w:r>
              <w:rPr>
                <w:spacing w:val="-2"/>
                <w:sz w:val="20"/>
              </w:rPr>
            </w:r>
            <w:r>
              <w:rPr>
                <w:spacing w:val="-2"/>
                <w:sz w:val="20"/>
              </w:rPr>
              <w:fldChar w:fldCharType="separate"/>
            </w:r>
            <w:r>
              <w:rPr>
                <w:noProof/>
                <w:spacing w:val="-2"/>
                <w:sz w:val="20"/>
              </w:rPr>
              <w:t>Amount to be charged: to the height of the respective entry fee plus possible stabling fee.</w:t>
            </w:r>
            <w:r>
              <w:rPr>
                <w:spacing w:val="-2"/>
                <w:sz w:val="20"/>
              </w:rPr>
              <w:fldChar w:fldCharType="end"/>
            </w:r>
          </w:p>
          <w:p w:rsidR="00BB1ED4" w:rsidRPr="001A64D6" w:rsidRDefault="00BB1ED4" w:rsidP="00BB1ED4">
            <w:pPr>
              <w:suppressAutoHyphens/>
              <w:jc w:val="center"/>
              <w:rPr>
                <w:color w:val="000000"/>
                <w:spacing w:val="-2"/>
                <w:sz w:val="10"/>
                <w:szCs w:val="10"/>
              </w:rPr>
            </w:pPr>
          </w:p>
        </w:tc>
      </w:tr>
    </w:tbl>
    <w:p w:rsidR="00A478FB" w:rsidRDefault="00A478FB" w:rsidP="00DB6513">
      <w:pPr>
        <w:tabs>
          <w:tab w:val="left" w:pos="5113"/>
        </w:tabs>
        <w:suppressAutoHyphens/>
        <w:ind w:left="720"/>
        <w:jc w:val="both"/>
        <w:rPr>
          <w:b/>
          <w:spacing w:val="-2"/>
          <w:sz w:val="18"/>
          <w:szCs w:val="18"/>
        </w:rPr>
      </w:pPr>
    </w:p>
    <w:p w:rsidR="00BB1ED4" w:rsidRPr="00192E08" w:rsidRDefault="00BB1ED4" w:rsidP="00DB6513">
      <w:pPr>
        <w:tabs>
          <w:tab w:val="left" w:pos="5113"/>
        </w:tabs>
        <w:suppressAutoHyphens/>
        <w:ind w:left="720"/>
        <w:jc w:val="both"/>
        <w:rPr>
          <w:b/>
          <w:spacing w:val="-2"/>
          <w:sz w:val="18"/>
          <w:szCs w:val="18"/>
        </w:rPr>
      </w:pPr>
    </w:p>
    <w:p w:rsidR="00A478FB" w:rsidRDefault="00A478FB" w:rsidP="00765FC3">
      <w:pPr>
        <w:pStyle w:val="berschrift2"/>
        <w:tabs>
          <w:tab w:val="left" w:pos="-47"/>
          <w:tab w:val="left" w:pos="498"/>
          <w:tab w:val="left" w:pos="896"/>
          <w:tab w:val="left" w:pos="3913"/>
          <w:tab w:val="left" w:pos="5113"/>
          <w:tab w:val="left" w:pos="6313"/>
        </w:tabs>
      </w:pPr>
      <w:bookmarkStart w:id="48" w:name="_Toc436387363"/>
      <w:r w:rsidRPr="008254C1">
        <w:t xml:space="preserve">ADDITIONAL FEES/CHARGES BY </w:t>
      </w:r>
      <w:r w:rsidR="001D71F7" w:rsidRPr="008254C1">
        <w:t xml:space="preserve">THE </w:t>
      </w:r>
      <w:r w:rsidRPr="008254C1">
        <w:t>ORGANIS</w:t>
      </w:r>
      <w:r w:rsidR="001D71F7" w:rsidRPr="008254C1">
        <w:t>ER</w:t>
      </w:r>
      <w:bookmarkEnd w:id="48"/>
    </w:p>
    <w:p w:rsidR="003C4CA5" w:rsidRPr="001A64D6" w:rsidRDefault="003C4CA5" w:rsidP="003C4CA5">
      <w:pPr>
        <w:rPr>
          <w:sz w:val="10"/>
          <w:szCs w:val="10"/>
        </w:rPr>
      </w:pPr>
    </w:p>
    <w:p w:rsidR="00A478FB" w:rsidRPr="008254C1" w:rsidRDefault="00A478FB" w:rsidP="00DB6513">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must be listed hereunder with the details of the amounts to be charged and approved by the FEI. </w:t>
      </w:r>
      <w:r w:rsidRPr="008254C1">
        <w:rPr>
          <w:spacing w:val="-2"/>
          <w:sz w:val="20"/>
          <w:u w:val="single"/>
        </w:rPr>
        <w:t xml:space="preserve">Only fees approved by the FEI and listed in the approved </w:t>
      </w:r>
      <w:r w:rsidR="001D71F7" w:rsidRPr="00192E08">
        <w:rPr>
          <w:spacing w:val="-2"/>
          <w:sz w:val="20"/>
          <w:u w:val="single"/>
        </w:rPr>
        <w:t>S</w:t>
      </w:r>
      <w:r w:rsidRPr="008254C1">
        <w:rPr>
          <w:spacing w:val="-2"/>
          <w:sz w:val="20"/>
          <w:u w:val="single"/>
        </w:rPr>
        <w:t>chedule can be charged by the OC.</w:t>
      </w:r>
    </w:p>
    <w:p w:rsidR="005D10D2" w:rsidRPr="001A64D6" w:rsidRDefault="005D10D2" w:rsidP="00DB6513">
      <w:pPr>
        <w:tabs>
          <w:tab w:val="left" w:pos="5103"/>
          <w:tab w:val="left" w:pos="8222"/>
        </w:tabs>
        <w:suppressAutoHyphens/>
        <w:ind w:left="720"/>
        <w:jc w:val="both"/>
        <w:rPr>
          <w:spacing w:val="-2"/>
          <w:sz w:val="10"/>
          <w:szCs w:val="10"/>
        </w:rPr>
      </w:pPr>
    </w:p>
    <w:p w:rsidR="007F66C7" w:rsidRDefault="00BB1ED4" w:rsidP="007F66C7">
      <w:pPr>
        <w:tabs>
          <w:tab w:val="left" w:pos="5103"/>
          <w:tab w:val="left" w:pos="8222"/>
        </w:tabs>
        <w:suppressAutoHyphens/>
        <w:ind w:left="720"/>
        <w:jc w:val="both"/>
        <w:rPr>
          <w:spacing w:val="-2"/>
          <w:sz w:val="20"/>
        </w:rPr>
      </w:pPr>
      <w:r>
        <w:rPr>
          <w:spacing w:val="-2"/>
          <w:sz w:val="20"/>
        </w:rPr>
        <w:t xml:space="preserve">EADCMP Fee (Please refer to section </w:t>
      </w:r>
      <w:r w:rsidR="00CF6883">
        <w:rPr>
          <w:spacing w:val="-2"/>
          <w:sz w:val="20"/>
        </w:rPr>
        <w:t>XI.</w:t>
      </w:r>
      <w:r>
        <w:rPr>
          <w:spacing w:val="-2"/>
          <w:sz w:val="20"/>
        </w:rPr>
        <w:t>8.1 of the schedule):</w:t>
      </w:r>
    </w:p>
    <w:p w:rsidR="007F66C7" w:rsidRDefault="007F66C7" w:rsidP="007F66C7">
      <w:pPr>
        <w:tabs>
          <w:tab w:val="left" w:pos="5103"/>
          <w:tab w:val="left" w:pos="8222"/>
        </w:tabs>
        <w:suppressAutoHyphens/>
        <w:ind w:left="720"/>
        <w:jc w:val="both"/>
        <w:rPr>
          <w:spacing w:val="-2"/>
          <w:sz w:val="20"/>
        </w:rPr>
      </w:pPr>
    </w:p>
    <w:p w:rsidR="00A478FB" w:rsidRPr="00192E08" w:rsidRDefault="00A478FB" w:rsidP="007F66C7">
      <w:pPr>
        <w:tabs>
          <w:tab w:val="left" w:pos="5103"/>
          <w:tab w:val="left" w:pos="8222"/>
        </w:tabs>
        <w:suppressAutoHyphens/>
        <w:ind w:left="720"/>
        <w:jc w:val="both"/>
        <w:rPr>
          <w:spacing w:val="-2"/>
          <w:szCs w:val="22"/>
        </w:rPr>
      </w:pPr>
      <w:r w:rsidRPr="000F0FE3">
        <w:rPr>
          <w:spacing w:val="-2"/>
          <w:sz w:val="20"/>
        </w:rPr>
        <w:t xml:space="preserve">Included in entry fee </w:t>
      </w:r>
      <w:r w:rsidRPr="000F0FE3">
        <w:rPr>
          <w:spacing w:val="-2"/>
          <w:sz w:val="20"/>
        </w:rPr>
        <w:fldChar w:fldCharType="begin">
          <w:ffData>
            <w:name w:val="Check79"/>
            <w:enabled/>
            <w:calcOnExit w:val="0"/>
            <w:checkBox>
              <w:sizeAuto/>
              <w:default w:val="0"/>
              <w:checked/>
            </w:checkBox>
          </w:ffData>
        </w:fldChar>
      </w:r>
      <w:bookmarkStart w:id="49" w:name="Check79"/>
      <w:r w:rsidRPr="000F0FE3">
        <w:rPr>
          <w:spacing w:val="-2"/>
          <w:sz w:val="20"/>
        </w:rPr>
        <w:instrText xml:space="preserve"> FORMCHECKBOX </w:instrText>
      </w:r>
      <w:r w:rsidR="00682ED1">
        <w:rPr>
          <w:spacing w:val="-2"/>
          <w:sz w:val="20"/>
        </w:rPr>
      </w:r>
      <w:r w:rsidR="00682ED1">
        <w:rPr>
          <w:spacing w:val="-2"/>
          <w:sz w:val="20"/>
        </w:rPr>
        <w:fldChar w:fldCharType="separate"/>
      </w:r>
      <w:r w:rsidRPr="000F0FE3">
        <w:rPr>
          <w:spacing w:val="-2"/>
          <w:sz w:val="20"/>
        </w:rPr>
        <w:fldChar w:fldCharType="end"/>
      </w:r>
      <w:bookmarkEnd w:id="49"/>
      <w:r w:rsidR="00BB1ED4">
        <w:rPr>
          <w:spacing w:val="-2"/>
          <w:sz w:val="20"/>
        </w:rPr>
        <w:t xml:space="preserve">              Not included in entry fee</w:t>
      </w:r>
      <w:r w:rsidRPr="00192E08">
        <w:rPr>
          <w:b/>
          <w:color w:val="008000"/>
          <w:spacing w:val="-2"/>
          <w:sz w:val="16"/>
          <w:szCs w:val="16"/>
        </w:rPr>
        <w:t xml:space="preserve"> </w:t>
      </w:r>
      <w:r w:rsidRPr="00192E08">
        <w:rPr>
          <w:spacing w:val="-2"/>
          <w:szCs w:val="22"/>
        </w:rPr>
        <w:fldChar w:fldCharType="begin">
          <w:ffData>
            <w:name w:val="Check80"/>
            <w:enabled/>
            <w:calcOnExit w:val="0"/>
            <w:checkBox>
              <w:sizeAuto/>
              <w:default w:val="0"/>
            </w:checkBox>
          </w:ffData>
        </w:fldChar>
      </w:r>
      <w:bookmarkStart w:id="50" w:name="Check80"/>
      <w:r w:rsidRPr="00192E08">
        <w:rPr>
          <w:spacing w:val="-2"/>
          <w:szCs w:val="22"/>
        </w:rPr>
        <w:instrText xml:space="preserve"> FORMCHECKBOX </w:instrText>
      </w:r>
      <w:r w:rsidR="00682ED1">
        <w:rPr>
          <w:spacing w:val="-2"/>
          <w:szCs w:val="22"/>
        </w:rPr>
      </w:r>
      <w:r w:rsidR="00682ED1">
        <w:rPr>
          <w:spacing w:val="-2"/>
          <w:szCs w:val="22"/>
        </w:rPr>
        <w:fldChar w:fldCharType="separate"/>
      </w:r>
      <w:r w:rsidRPr="00192E08">
        <w:rPr>
          <w:spacing w:val="-2"/>
          <w:szCs w:val="22"/>
        </w:rPr>
        <w:fldChar w:fldCharType="end"/>
      </w:r>
      <w:bookmarkEnd w:id="50"/>
    </w:p>
    <w:p w:rsidR="005D10D2" w:rsidRPr="001A64D6" w:rsidRDefault="005D10D2" w:rsidP="00DB6513">
      <w:pPr>
        <w:pStyle w:val="Listenabsatz"/>
        <w:suppressAutoHyphens/>
        <w:ind w:left="709"/>
        <w:jc w:val="both"/>
        <w:rPr>
          <w:spacing w:val="-2"/>
          <w:sz w:val="10"/>
          <w:szCs w:val="10"/>
        </w:rPr>
      </w:pPr>
    </w:p>
    <w:p w:rsidR="001A64D6" w:rsidRPr="001A64D6" w:rsidRDefault="001A64D6" w:rsidP="001A64D6">
      <w:pPr>
        <w:tabs>
          <w:tab w:val="left" w:pos="4253"/>
        </w:tabs>
        <w:suppressAutoHyphens/>
        <w:ind w:left="5387" w:hanging="4678"/>
        <w:jc w:val="both"/>
        <w:rPr>
          <w:spacing w:val="-2"/>
          <w:sz w:val="10"/>
          <w:szCs w:val="10"/>
        </w:rPr>
      </w:pPr>
    </w:p>
    <w:p w:rsidR="001A64D6" w:rsidRDefault="001A64D6" w:rsidP="001A64D6">
      <w:pPr>
        <w:tabs>
          <w:tab w:val="left" w:pos="4253"/>
        </w:tabs>
        <w:suppressAutoHyphens/>
        <w:ind w:left="5387" w:hanging="4678"/>
        <w:jc w:val="both"/>
        <w:rPr>
          <w:spacing w:val="-2"/>
          <w:sz w:val="20"/>
        </w:rPr>
      </w:pPr>
      <w:r w:rsidRPr="001A64D6">
        <w:rPr>
          <w:spacing w:val="-2"/>
          <w:sz w:val="20"/>
        </w:rPr>
        <w:t>Stabling fee per horse:</w:t>
      </w:r>
    </w:p>
    <w:p w:rsidR="001A64D6" w:rsidRPr="001A64D6" w:rsidRDefault="001A64D6" w:rsidP="001A64D6">
      <w:pPr>
        <w:tabs>
          <w:tab w:val="left" w:pos="4253"/>
        </w:tabs>
        <w:suppressAutoHyphens/>
        <w:ind w:left="5387" w:hanging="4678"/>
        <w:jc w:val="both"/>
        <w:rPr>
          <w:spacing w:val="-2"/>
          <w:sz w:val="20"/>
        </w:rPr>
      </w:pPr>
      <w:r>
        <w:rPr>
          <w:spacing w:val="-2"/>
          <w:sz w:val="20"/>
        </w:rPr>
        <w:t>Straw box</w:t>
      </w:r>
      <w:r>
        <w:rPr>
          <w:spacing w:val="-2"/>
          <w:sz w:val="20"/>
        </w:rPr>
        <w:tab/>
      </w:r>
      <w:r w:rsidRPr="001A64D6">
        <w:rPr>
          <w:spacing w:val="-2"/>
          <w:sz w:val="20"/>
        </w:rPr>
        <w:t xml:space="preserve">75 EUR </w:t>
      </w:r>
      <w:r>
        <w:rPr>
          <w:spacing w:val="-2"/>
          <w:sz w:val="20"/>
        </w:rPr>
        <w:t>per box</w:t>
      </w:r>
    </w:p>
    <w:p w:rsidR="001A64D6" w:rsidRDefault="001A64D6" w:rsidP="001A64D6">
      <w:pPr>
        <w:tabs>
          <w:tab w:val="left" w:pos="4253"/>
        </w:tabs>
        <w:suppressAutoHyphens/>
        <w:ind w:left="5387" w:hanging="4678"/>
        <w:jc w:val="both"/>
        <w:rPr>
          <w:spacing w:val="-2"/>
          <w:sz w:val="20"/>
        </w:rPr>
      </w:pPr>
      <w:r>
        <w:rPr>
          <w:spacing w:val="-2"/>
          <w:sz w:val="20"/>
        </w:rPr>
        <w:t>Shavings box</w:t>
      </w:r>
      <w:r>
        <w:rPr>
          <w:spacing w:val="-2"/>
          <w:sz w:val="20"/>
        </w:rPr>
        <w:tab/>
      </w:r>
      <w:r w:rsidRPr="001A64D6">
        <w:rPr>
          <w:spacing w:val="-2"/>
          <w:sz w:val="20"/>
        </w:rPr>
        <w:t xml:space="preserve">85 EUR </w:t>
      </w:r>
      <w:r>
        <w:rPr>
          <w:spacing w:val="-2"/>
          <w:sz w:val="20"/>
        </w:rPr>
        <w:t>per box</w:t>
      </w:r>
      <w:r w:rsidRPr="001A64D6">
        <w:rPr>
          <w:spacing w:val="-2"/>
          <w:sz w:val="20"/>
        </w:rPr>
        <w:cr/>
      </w:r>
    </w:p>
    <w:p w:rsidR="001A64D6" w:rsidRDefault="001A64D6" w:rsidP="001A64D6">
      <w:pPr>
        <w:tabs>
          <w:tab w:val="left" w:pos="4253"/>
        </w:tabs>
        <w:suppressAutoHyphens/>
        <w:ind w:left="5387" w:hanging="4678"/>
        <w:jc w:val="both"/>
        <w:rPr>
          <w:spacing w:val="-2"/>
          <w:sz w:val="20"/>
          <w:u w:val="single"/>
        </w:rPr>
      </w:pPr>
      <w:r w:rsidRPr="009512EC">
        <w:rPr>
          <w:spacing w:val="-2"/>
          <w:sz w:val="20"/>
          <w:u w:val="single"/>
        </w:rPr>
        <w:t>All aforementioned amounts are including VA</w:t>
      </w:r>
      <w:r>
        <w:rPr>
          <w:spacing w:val="-2"/>
          <w:sz w:val="20"/>
          <w:u w:val="single"/>
        </w:rPr>
        <w:t>T</w:t>
      </w:r>
    </w:p>
    <w:p w:rsidR="001A64D6" w:rsidRDefault="001A64D6" w:rsidP="001A64D6">
      <w:pPr>
        <w:tabs>
          <w:tab w:val="left" w:pos="4253"/>
        </w:tabs>
        <w:suppressAutoHyphens/>
        <w:ind w:left="5387" w:hanging="4678"/>
        <w:jc w:val="both"/>
        <w:rPr>
          <w:spacing w:val="-2"/>
          <w:sz w:val="20"/>
          <w:u w:val="single"/>
        </w:rPr>
      </w:pPr>
    </w:p>
    <w:p w:rsidR="001A64D6" w:rsidRPr="007E4AEA" w:rsidRDefault="001A64D6" w:rsidP="001A64D6">
      <w:pPr>
        <w:tabs>
          <w:tab w:val="left" w:pos="4253"/>
        </w:tabs>
        <w:suppressAutoHyphens/>
        <w:ind w:left="5387" w:hanging="4678"/>
        <w:jc w:val="both"/>
        <w:rPr>
          <w:b/>
          <w:spacing w:val="-2"/>
          <w:szCs w:val="22"/>
        </w:rPr>
      </w:pPr>
      <w:r w:rsidRPr="009512EC">
        <w:rPr>
          <w:spacing w:val="-2"/>
          <w:sz w:val="20"/>
        </w:rPr>
        <w:t>VAT number of the OC:</w:t>
      </w:r>
      <w:r>
        <w:rPr>
          <w:spacing w:val="-2"/>
          <w:sz w:val="20"/>
        </w:rPr>
        <w:t xml:space="preserve"> </w:t>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527A31">
        <w:rPr>
          <w:spacing w:val="-2"/>
          <w:sz w:val="20"/>
        </w:rPr>
        <w:t>DE 24 56 37 52 3</w:t>
      </w:r>
      <w:r w:rsidRPr="002812A7">
        <w:rPr>
          <w:spacing w:val="-2"/>
          <w:sz w:val="20"/>
        </w:rPr>
        <w:fldChar w:fldCharType="end"/>
      </w:r>
    </w:p>
    <w:p w:rsidR="001A64D6" w:rsidRDefault="001A64D6" w:rsidP="004543D0">
      <w:pPr>
        <w:suppressAutoHyphens/>
        <w:ind w:left="720"/>
        <w:jc w:val="both"/>
        <w:rPr>
          <w:spacing w:val="-2"/>
          <w:sz w:val="20"/>
        </w:rPr>
      </w:pPr>
    </w:p>
    <w:p w:rsidR="004543D0" w:rsidRPr="00BA0EF3" w:rsidRDefault="004543D0" w:rsidP="004543D0">
      <w:pPr>
        <w:suppressAutoHyphens/>
        <w:ind w:left="720"/>
        <w:jc w:val="both"/>
        <w:rPr>
          <w:spacing w:val="-2"/>
          <w:sz w:val="20"/>
        </w:rPr>
      </w:pPr>
      <w:r w:rsidRPr="00BA0EF3">
        <w:rPr>
          <w:spacing w:val="-2"/>
          <w:sz w:val="20"/>
        </w:rPr>
        <w:t>Lorry/ Caravan:</w:t>
      </w:r>
    </w:p>
    <w:p w:rsidR="004543D0" w:rsidRPr="00BA0EF3" w:rsidRDefault="004543D0" w:rsidP="004543D0">
      <w:pPr>
        <w:suppressAutoHyphens/>
        <w:ind w:left="720"/>
        <w:jc w:val="both"/>
        <w:rPr>
          <w:spacing w:val="-2"/>
          <w:sz w:val="20"/>
        </w:rPr>
      </w:pPr>
      <w:r w:rsidRPr="00BA0EF3">
        <w:rPr>
          <w:spacing w:val="-2"/>
          <w:sz w:val="20"/>
        </w:rPr>
        <w:t xml:space="preserve">Power supply:       provided by the OC </w:t>
      </w:r>
      <w:r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Not provided by the OC </w:t>
      </w:r>
      <w:r w:rsidRPr="00BA0EF3">
        <w:rPr>
          <w:spacing w:val="-2"/>
          <w:sz w:val="20"/>
        </w:rPr>
        <w:fldChar w:fldCharType="begin">
          <w:ffData>
            <w:name w:val="Check22"/>
            <w:enabled/>
            <w:calcOnExit w:val="0"/>
            <w:checkBox>
              <w:sizeAuto/>
              <w:default w:val="0"/>
              <w:checked/>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4543D0" w:rsidRPr="00BA0EF3" w:rsidRDefault="004543D0" w:rsidP="004543D0">
      <w:pPr>
        <w:suppressAutoHyphens/>
        <w:ind w:left="720"/>
        <w:jc w:val="both"/>
        <w:rPr>
          <w:b/>
          <w:spacing w:val="-2"/>
          <w:sz w:val="20"/>
        </w:rPr>
      </w:pPr>
      <w:r w:rsidRPr="00BA0EF3">
        <w:rPr>
          <w:spacing w:val="-2"/>
          <w:sz w:val="20"/>
        </w:rPr>
        <w:t xml:space="preserve">Water supply:       provided by the OC </w:t>
      </w:r>
      <w:r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Not provided by the OC </w:t>
      </w:r>
      <w:r w:rsidRPr="00BA0EF3">
        <w:rPr>
          <w:spacing w:val="-2"/>
          <w:sz w:val="20"/>
        </w:rPr>
        <w:fldChar w:fldCharType="begin">
          <w:ffData>
            <w:name w:val="Check22"/>
            <w:enabled/>
            <w:calcOnExit w:val="0"/>
            <w:checkBox>
              <w:sizeAuto/>
              <w:default w:val="0"/>
              <w:checked/>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4543D0" w:rsidRPr="00BA0EF3" w:rsidRDefault="004543D0" w:rsidP="004543D0">
      <w:pPr>
        <w:suppressAutoHyphens/>
        <w:ind w:left="720"/>
        <w:jc w:val="both"/>
        <w:rPr>
          <w:spacing w:val="-2"/>
          <w:sz w:val="20"/>
        </w:rPr>
      </w:pPr>
      <w:r w:rsidRPr="00BA0EF3">
        <w:rPr>
          <w:spacing w:val="-2"/>
          <w:sz w:val="20"/>
        </w:rPr>
        <w:t xml:space="preserve">Sanitary facilities: provided by the OC </w:t>
      </w:r>
      <w:r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Not provided by the OC </w:t>
      </w:r>
      <w:r w:rsidRPr="00BA0EF3">
        <w:rPr>
          <w:spacing w:val="-2"/>
          <w:sz w:val="20"/>
        </w:rPr>
        <w:fldChar w:fldCharType="begin">
          <w:ffData>
            <w:name w:val="Check22"/>
            <w:enabled/>
            <w:calcOnExit w:val="0"/>
            <w:checkBox>
              <w:sizeAuto/>
              <w:default w:val="0"/>
              <w:checked/>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4543D0" w:rsidRPr="00BA0EF3" w:rsidRDefault="004543D0" w:rsidP="004543D0">
      <w:pPr>
        <w:suppressAutoHyphens/>
        <w:ind w:left="720"/>
        <w:jc w:val="both"/>
        <w:rPr>
          <w:spacing w:val="-2"/>
          <w:sz w:val="20"/>
        </w:rPr>
      </w:pPr>
      <w:r w:rsidRPr="00BA0EF3">
        <w:rPr>
          <w:spacing w:val="-2"/>
          <w:sz w:val="20"/>
        </w:rPr>
        <w:t xml:space="preserve">Catering facilities: provided by the OC </w:t>
      </w:r>
      <w:r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Not provided by the OC </w:t>
      </w:r>
      <w:r w:rsidRPr="00BA0EF3">
        <w:rPr>
          <w:spacing w:val="-2"/>
          <w:sz w:val="20"/>
        </w:rPr>
        <w:fldChar w:fldCharType="begin">
          <w:ffData>
            <w:name w:val="Check22"/>
            <w:enabled/>
            <w:calcOnExit w:val="0"/>
            <w:checkBox>
              <w:sizeAuto/>
              <w:default w:val="0"/>
              <w:checked/>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r w:rsidRPr="00BA0EF3">
        <w:rPr>
          <w:spacing w:val="-2"/>
          <w:sz w:val="20"/>
        </w:rPr>
        <w:t xml:space="preserve">   Price: </w:t>
      </w:r>
      <w:r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spacing w:val="-2"/>
          <w:sz w:val="20"/>
        </w:rPr>
        <w:fldChar w:fldCharType="end"/>
      </w:r>
    </w:p>
    <w:p w:rsidR="00C40B41" w:rsidRDefault="00C40B41" w:rsidP="00DB6513">
      <w:pPr>
        <w:pStyle w:val="Listenabsatz"/>
        <w:suppressAutoHyphens/>
        <w:ind w:left="709"/>
        <w:jc w:val="both"/>
        <w:rPr>
          <w:spacing w:val="-2"/>
          <w:sz w:val="20"/>
        </w:rPr>
      </w:pPr>
    </w:p>
    <w:p w:rsidR="00BE1BA1" w:rsidRPr="009512EC" w:rsidRDefault="00BE1BA1" w:rsidP="00FE1D0E">
      <w:pPr>
        <w:pStyle w:val="Listenabsatz"/>
        <w:suppressAutoHyphens/>
        <w:ind w:left="709"/>
        <w:rPr>
          <w:spacing w:val="-2"/>
          <w:sz w:val="20"/>
          <w:u w:val="single"/>
        </w:rPr>
        <w:sectPr w:rsidR="00BE1BA1" w:rsidRPr="009512EC" w:rsidSect="00852DE4">
          <w:endnotePr>
            <w:numFmt w:val="decimal"/>
          </w:endnotePr>
          <w:type w:val="continuous"/>
          <w:pgSz w:w="11907" w:h="16840" w:code="9"/>
          <w:pgMar w:top="1843" w:right="992" w:bottom="851" w:left="1077" w:header="567" w:footer="567" w:gutter="0"/>
          <w:cols w:space="720"/>
          <w:noEndnote/>
        </w:sectPr>
      </w:pPr>
    </w:p>
    <w:p w:rsidR="009512EC" w:rsidRDefault="009512EC" w:rsidP="007E4AEA">
      <w:pPr>
        <w:pStyle w:val="Textkrper"/>
        <w:rPr>
          <w:rFonts w:ascii="Verdana" w:hAnsi="Verdana"/>
          <w:b/>
          <w:szCs w:val="22"/>
        </w:rPr>
      </w:pPr>
    </w:p>
    <w:p w:rsidR="007E4AEA" w:rsidRDefault="009A31CB" w:rsidP="009A31CB">
      <w:pPr>
        <w:pStyle w:val="berschrift2"/>
        <w:tabs>
          <w:tab w:val="left" w:pos="-47"/>
          <w:tab w:val="left" w:pos="498"/>
          <w:tab w:val="left" w:pos="896"/>
          <w:tab w:val="left" w:pos="3913"/>
          <w:tab w:val="left" w:pos="5113"/>
          <w:tab w:val="left" w:pos="6313"/>
        </w:tabs>
      </w:pPr>
      <w:bookmarkStart w:id="51" w:name="_Toc436387364"/>
      <w:r>
        <w:t>Qualification</w:t>
      </w:r>
      <w:bookmarkEnd w:id="51"/>
    </w:p>
    <w:p w:rsidR="004543D0" w:rsidRPr="001A64D6" w:rsidRDefault="004543D0" w:rsidP="004543D0">
      <w:pPr>
        <w:rPr>
          <w:sz w:val="10"/>
          <w:szCs w:val="10"/>
        </w:rPr>
      </w:pPr>
    </w:p>
    <w:p w:rsidR="004543D0" w:rsidRPr="00BA0EF3" w:rsidRDefault="004543D0" w:rsidP="004543D0">
      <w:pPr>
        <w:tabs>
          <w:tab w:val="left" w:pos="4253"/>
        </w:tabs>
        <w:suppressAutoHyphens/>
        <w:ind w:left="5387" w:hanging="4678"/>
        <w:jc w:val="both"/>
        <w:rPr>
          <w:spacing w:val="-2"/>
          <w:sz w:val="20"/>
        </w:rPr>
      </w:pPr>
      <w:r w:rsidRPr="00BA0EF3">
        <w:rPr>
          <w:spacing w:val="-2"/>
          <w:sz w:val="20"/>
        </w:rPr>
        <w:t>Entries have to be in accordance with Art.520 and 521 of the FEI Eventing Rules, 24th edition,</w:t>
      </w:r>
    </w:p>
    <w:p w:rsidR="004543D0" w:rsidRPr="00BA0EF3" w:rsidRDefault="004543D0" w:rsidP="004543D0">
      <w:pPr>
        <w:tabs>
          <w:tab w:val="left" w:pos="4253"/>
        </w:tabs>
        <w:suppressAutoHyphens/>
        <w:ind w:left="5387" w:hanging="4678"/>
        <w:jc w:val="both"/>
        <w:rPr>
          <w:spacing w:val="-2"/>
          <w:sz w:val="20"/>
        </w:rPr>
      </w:pPr>
      <w:r w:rsidRPr="00BA0EF3">
        <w:rPr>
          <w:spacing w:val="-2"/>
          <w:sz w:val="20"/>
        </w:rPr>
        <w:t>effective 1 January 2016.</w:t>
      </w:r>
    </w:p>
    <w:p w:rsidR="004543D0" w:rsidRPr="001A64D6" w:rsidRDefault="004543D0" w:rsidP="004543D0">
      <w:pPr>
        <w:ind w:left="709"/>
        <w:rPr>
          <w:sz w:val="10"/>
          <w:szCs w:val="10"/>
        </w:rPr>
      </w:pPr>
    </w:p>
    <w:p w:rsidR="007E4AEA" w:rsidRPr="004543D0" w:rsidRDefault="007E4AEA" w:rsidP="007E4AEA">
      <w:pPr>
        <w:pStyle w:val="Textkrper"/>
        <w:ind w:left="709"/>
        <w:rPr>
          <w:rFonts w:ascii="Verdana" w:hAnsi="Verdana"/>
          <w:sz w:val="20"/>
        </w:rPr>
      </w:pPr>
      <w:r w:rsidRPr="00BA0EF3">
        <w:rPr>
          <w:rFonts w:ascii="Verdana" w:hAnsi="Verdana"/>
          <w:sz w:val="20"/>
        </w:rPr>
        <w:t>Each NF must certify the</w:t>
      </w:r>
      <w:r w:rsidRPr="004543D0">
        <w:rPr>
          <w:rFonts w:ascii="Verdana" w:hAnsi="Verdana"/>
          <w:sz w:val="20"/>
        </w:rPr>
        <w:t xml:space="preserve"> qualification of each horse and athlete and list the competitions which enabled horse and athlete to qualify, according to the qualification procedure established for each star level. </w:t>
      </w:r>
    </w:p>
    <w:p w:rsidR="007E4AEA" w:rsidRPr="001A64D6" w:rsidRDefault="007E4AEA" w:rsidP="007E4AEA">
      <w:pPr>
        <w:pStyle w:val="Textkrper"/>
        <w:ind w:left="709"/>
        <w:rPr>
          <w:rFonts w:ascii="Verdana" w:hAnsi="Verdana"/>
          <w:sz w:val="10"/>
          <w:szCs w:val="10"/>
        </w:rPr>
      </w:pPr>
    </w:p>
    <w:p w:rsidR="007E4AEA" w:rsidRDefault="007E4AEA" w:rsidP="007E4AEA">
      <w:pPr>
        <w:ind w:left="709"/>
        <w:rPr>
          <w:spacing w:val="-2"/>
          <w:sz w:val="20"/>
        </w:rPr>
      </w:pPr>
      <w:r w:rsidRPr="004543D0">
        <w:rPr>
          <w:spacing w:val="-2"/>
          <w:sz w:val="20"/>
        </w:rPr>
        <w:t xml:space="preserve">In </w:t>
      </w:r>
      <w:r w:rsidR="00883DA7" w:rsidRPr="004543D0">
        <w:rPr>
          <w:spacing w:val="-2"/>
          <w:sz w:val="20"/>
        </w:rPr>
        <w:t>addition,</w:t>
      </w:r>
      <w:r w:rsidRPr="004543D0">
        <w:rPr>
          <w:spacing w:val="-2"/>
          <w:sz w:val="20"/>
        </w:rPr>
        <w:t xml:space="preserve"> the eligibility to compete will be determined by a combination of the following: </w:t>
      </w:r>
    </w:p>
    <w:p w:rsidR="005D10D2" w:rsidRPr="001A64D6" w:rsidRDefault="005D10D2" w:rsidP="007E4AEA">
      <w:pPr>
        <w:ind w:left="709"/>
        <w:rPr>
          <w:spacing w:val="-2"/>
          <w:sz w:val="10"/>
          <w:szCs w:val="10"/>
        </w:rPr>
      </w:pPr>
    </w:p>
    <w:p w:rsidR="007E4AEA" w:rsidRPr="004543D0" w:rsidRDefault="007E4AEA" w:rsidP="007E4AEA">
      <w:pPr>
        <w:numPr>
          <w:ilvl w:val="0"/>
          <w:numId w:val="23"/>
        </w:numPr>
        <w:rPr>
          <w:spacing w:val="-2"/>
          <w:sz w:val="20"/>
        </w:rPr>
      </w:pPr>
      <w:r w:rsidRPr="004543D0">
        <w:rPr>
          <w:spacing w:val="-2"/>
          <w:sz w:val="20"/>
        </w:rPr>
        <w:t>The level of the Athlete category (national,D,C,B,A) (art.519)</w:t>
      </w:r>
    </w:p>
    <w:p w:rsidR="007E4AEA" w:rsidRPr="004543D0" w:rsidRDefault="007E4AEA" w:rsidP="007E4AEA">
      <w:pPr>
        <w:pStyle w:val="Textkrper"/>
        <w:numPr>
          <w:ilvl w:val="0"/>
          <w:numId w:val="23"/>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eligibility matrix of requirements (art. 520)</w:t>
      </w:r>
    </w:p>
    <w:p w:rsidR="00ED23D8" w:rsidRPr="001A64D6" w:rsidRDefault="00ED23D8" w:rsidP="00D51B97">
      <w:pPr>
        <w:tabs>
          <w:tab w:val="left" w:pos="5113"/>
        </w:tabs>
        <w:suppressAutoHyphens/>
        <w:jc w:val="both"/>
        <w:rPr>
          <w:spacing w:val="-2"/>
          <w:szCs w:val="16"/>
        </w:rPr>
      </w:pPr>
    </w:p>
    <w:p w:rsidR="00D51B97" w:rsidRPr="009A31CB" w:rsidRDefault="009A31CB" w:rsidP="009A31CB">
      <w:pPr>
        <w:pStyle w:val="berschrift2"/>
        <w:tabs>
          <w:tab w:val="left" w:pos="-47"/>
          <w:tab w:val="left" w:pos="498"/>
          <w:tab w:val="left" w:pos="896"/>
          <w:tab w:val="left" w:pos="3913"/>
          <w:tab w:val="left" w:pos="5113"/>
          <w:tab w:val="left" w:pos="6313"/>
        </w:tabs>
      </w:pPr>
      <w:bookmarkStart w:id="52" w:name="_Toc436387365"/>
      <w:r>
        <w:t>Minimum Age Limitation</w:t>
      </w:r>
      <w:bookmarkEnd w:id="52"/>
    </w:p>
    <w:p w:rsidR="00D51B97" w:rsidRPr="001A64D6" w:rsidRDefault="00D51B97" w:rsidP="00D51B97">
      <w:pPr>
        <w:pStyle w:val="Textkrper"/>
        <w:ind w:left="709"/>
        <w:jc w:val="center"/>
        <w:rPr>
          <w:rFonts w:ascii="Verdana" w:hAnsi="Verdana"/>
          <w:sz w:val="10"/>
          <w:szCs w:val="10"/>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53"/>
        <w:gridCol w:w="2127"/>
      </w:tblGrid>
      <w:tr w:rsidR="00D51B97" w:rsidRPr="00B90582" w:rsidTr="000F0FE3">
        <w:tc>
          <w:tcPr>
            <w:tcW w:w="0" w:type="auto"/>
          </w:tcPr>
          <w:p w:rsidR="00D51B97" w:rsidRPr="00BA0EF3" w:rsidRDefault="009A31CB" w:rsidP="000F0FE3">
            <w:pPr>
              <w:pStyle w:val="Textkrper"/>
              <w:jc w:val="center"/>
              <w:rPr>
                <w:rFonts w:ascii="Verdana" w:hAnsi="Verdana"/>
                <w:szCs w:val="22"/>
              </w:rPr>
            </w:pPr>
            <w:r w:rsidRPr="00BA0EF3">
              <w:rPr>
                <w:rFonts w:ascii="Verdana" w:hAnsi="Verdana"/>
                <w:b/>
                <w:szCs w:val="22"/>
              </w:rPr>
              <w:t>LEVEL</w:t>
            </w:r>
          </w:p>
        </w:tc>
        <w:tc>
          <w:tcPr>
            <w:tcW w:w="2053" w:type="dxa"/>
          </w:tcPr>
          <w:p w:rsidR="00D51B97" w:rsidRPr="00BA0EF3" w:rsidRDefault="009A31CB" w:rsidP="000F0FE3">
            <w:pPr>
              <w:pStyle w:val="Textkrper"/>
              <w:jc w:val="center"/>
              <w:rPr>
                <w:rFonts w:ascii="Verdana" w:hAnsi="Verdana"/>
                <w:b/>
                <w:szCs w:val="22"/>
              </w:rPr>
            </w:pPr>
            <w:r w:rsidRPr="00BA0EF3">
              <w:rPr>
                <w:rFonts w:ascii="Verdana" w:hAnsi="Verdana"/>
                <w:b/>
                <w:szCs w:val="22"/>
              </w:rPr>
              <w:t>ATHLETES</w:t>
            </w:r>
          </w:p>
        </w:tc>
        <w:tc>
          <w:tcPr>
            <w:tcW w:w="2127" w:type="dxa"/>
          </w:tcPr>
          <w:p w:rsidR="00D51B97" w:rsidRPr="00B90582" w:rsidRDefault="00D51B97" w:rsidP="000F0FE3">
            <w:pPr>
              <w:pStyle w:val="Textkrper"/>
              <w:jc w:val="center"/>
              <w:rPr>
                <w:rFonts w:ascii="Verdana" w:hAnsi="Verdana"/>
                <w:b/>
                <w:szCs w:val="22"/>
              </w:rPr>
            </w:pPr>
            <w:r w:rsidRPr="00B90582">
              <w:rPr>
                <w:rFonts w:ascii="Verdana" w:hAnsi="Verdana"/>
                <w:b/>
                <w:szCs w:val="22"/>
              </w:rPr>
              <w:t>HORSES</w:t>
            </w:r>
          </w:p>
        </w:tc>
      </w:tr>
      <w:tr w:rsidR="00D51B97" w:rsidRPr="00B90582" w:rsidTr="000F0FE3">
        <w:trPr>
          <w:trHeight w:val="320"/>
        </w:trPr>
        <w:tc>
          <w:tcPr>
            <w:tcW w:w="0" w:type="auto"/>
          </w:tcPr>
          <w:p w:rsidR="00D51B97" w:rsidRPr="00B90582" w:rsidRDefault="00D51B97" w:rsidP="000F0FE3">
            <w:pPr>
              <w:pStyle w:val="Textkrper"/>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tcPr>
          <w:p w:rsidR="00D51B97" w:rsidRPr="00B90582" w:rsidRDefault="00D51B97" w:rsidP="000F0FE3">
            <w:pPr>
              <w:pStyle w:val="Textkrper"/>
              <w:jc w:val="center"/>
              <w:rPr>
                <w:rFonts w:ascii="Verdana" w:hAnsi="Verdana"/>
                <w:szCs w:val="22"/>
              </w:rPr>
            </w:pPr>
            <w:r w:rsidRPr="00B90582">
              <w:rPr>
                <w:rFonts w:ascii="Verdana" w:hAnsi="Verdana"/>
                <w:szCs w:val="22"/>
              </w:rPr>
              <w:t>14</w:t>
            </w:r>
          </w:p>
        </w:tc>
        <w:tc>
          <w:tcPr>
            <w:tcW w:w="2127" w:type="dxa"/>
          </w:tcPr>
          <w:p w:rsidR="00D51B97" w:rsidRPr="00B90582" w:rsidRDefault="00D51B97" w:rsidP="000F0FE3">
            <w:pPr>
              <w:pStyle w:val="Textkrper"/>
              <w:jc w:val="center"/>
              <w:rPr>
                <w:rFonts w:ascii="Verdana" w:hAnsi="Verdana"/>
                <w:szCs w:val="22"/>
              </w:rPr>
            </w:pPr>
            <w:r>
              <w:rPr>
                <w:rFonts w:ascii="Verdana" w:hAnsi="Verdana"/>
                <w:szCs w:val="22"/>
              </w:rPr>
              <w:t>6</w:t>
            </w:r>
          </w:p>
        </w:tc>
      </w:tr>
      <w:tr w:rsidR="00D51B97" w:rsidRPr="00B90582" w:rsidTr="000F0FE3">
        <w:tc>
          <w:tcPr>
            <w:tcW w:w="0" w:type="auto"/>
          </w:tcPr>
          <w:p w:rsidR="00D51B97" w:rsidRPr="00B90582" w:rsidRDefault="00D51B97" w:rsidP="000F0FE3">
            <w:pPr>
              <w:pStyle w:val="Textkrper"/>
              <w:jc w:val="center"/>
              <w:rPr>
                <w:rFonts w:ascii="Verdana" w:hAnsi="Verdana"/>
                <w:b/>
                <w:szCs w:val="22"/>
              </w:rPr>
            </w:pPr>
            <w:r w:rsidRPr="00B90582">
              <w:rPr>
                <w:rFonts w:ascii="Verdana" w:hAnsi="Verdana"/>
                <w:b/>
                <w:szCs w:val="22"/>
              </w:rPr>
              <w:t>2*</w:t>
            </w:r>
          </w:p>
        </w:tc>
        <w:tc>
          <w:tcPr>
            <w:tcW w:w="2053" w:type="dxa"/>
          </w:tcPr>
          <w:p w:rsidR="00D51B97" w:rsidRPr="00B90582" w:rsidRDefault="00D51B97" w:rsidP="000F0FE3">
            <w:pPr>
              <w:pStyle w:val="Textkrper"/>
              <w:jc w:val="center"/>
              <w:rPr>
                <w:rFonts w:ascii="Verdana" w:hAnsi="Verdana"/>
                <w:szCs w:val="22"/>
              </w:rPr>
            </w:pPr>
            <w:r w:rsidRPr="00B90582">
              <w:rPr>
                <w:rFonts w:ascii="Verdana" w:hAnsi="Verdana"/>
                <w:szCs w:val="22"/>
              </w:rPr>
              <w:t>16</w:t>
            </w:r>
          </w:p>
        </w:tc>
        <w:tc>
          <w:tcPr>
            <w:tcW w:w="2127" w:type="dxa"/>
          </w:tcPr>
          <w:p w:rsidR="00D51B97" w:rsidRPr="00B90582" w:rsidRDefault="00D51B97" w:rsidP="000F0FE3">
            <w:pPr>
              <w:pStyle w:val="Textkrper"/>
              <w:jc w:val="center"/>
              <w:rPr>
                <w:rFonts w:ascii="Verdana" w:hAnsi="Verdana"/>
                <w:szCs w:val="22"/>
              </w:rPr>
            </w:pPr>
            <w:r>
              <w:rPr>
                <w:rFonts w:ascii="Verdana" w:hAnsi="Verdana"/>
                <w:szCs w:val="22"/>
              </w:rPr>
              <w:t>6</w:t>
            </w:r>
          </w:p>
        </w:tc>
      </w:tr>
      <w:tr w:rsidR="00D51B97" w:rsidRPr="00B90582" w:rsidTr="000F0FE3">
        <w:tc>
          <w:tcPr>
            <w:tcW w:w="0" w:type="auto"/>
          </w:tcPr>
          <w:p w:rsidR="00D51B97" w:rsidRPr="00B90582" w:rsidRDefault="00D51B97" w:rsidP="000F0FE3">
            <w:pPr>
              <w:pStyle w:val="Textkrper"/>
              <w:jc w:val="center"/>
              <w:rPr>
                <w:rFonts w:ascii="Verdana" w:hAnsi="Verdana"/>
                <w:b/>
                <w:szCs w:val="22"/>
              </w:rPr>
            </w:pPr>
            <w:r w:rsidRPr="00B90582">
              <w:rPr>
                <w:rFonts w:ascii="Verdana" w:hAnsi="Verdana"/>
                <w:b/>
                <w:szCs w:val="22"/>
              </w:rPr>
              <w:t>3*</w:t>
            </w:r>
          </w:p>
        </w:tc>
        <w:tc>
          <w:tcPr>
            <w:tcW w:w="2053" w:type="dxa"/>
          </w:tcPr>
          <w:p w:rsidR="00D51B97" w:rsidRPr="00B90582" w:rsidRDefault="00D51B97" w:rsidP="000F0FE3">
            <w:pPr>
              <w:pStyle w:val="Textkrper"/>
              <w:jc w:val="center"/>
              <w:rPr>
                <w:rFonts w:ascii="Verdana" w:hAnsi="Verdana"/>
                <w:szCs w:val="22"/>
              </w:rPr>
            </w:pPr>
            <w:r w:rsidRPr="00B90582">
              <w:rPr>
                <w:rFonts w:ascii="Verdana" w:hAnsi="Verdana"/>
                <w:szCs w:val="22"/>
              </w:rPr>
              <w:t>18</w:t>
            </w:r>
          </w:p>
        </w:tc>
        <w:tc>
          <w:tcPr>
            <w:tcW w:w="2127" w:type="dxa"/>
          </w:tcPr>
          <w:p w:rsidR="00D51B97" w:rsidRPr="00B90582" w:rsidRDefault="00D51B97" w:rsidP="000F0FE3">
            <w:pPr>
              <w:pStyle w:val="Textkrper"/>
              <w:jc w:val="center"/>
              <w:rPr>
                <w:rFonts w:ascii="Verdana" w:hAnsi="Verdana"/>
                <w:szCs w:val="22"/>
              </w:rPr>
            </w:pPr>
            <w:r>
              <w:rPr>
                <w:rFonts w:ascii="Verdana" w:hAnsi="Verdana"/>
                <w:szCs w:val="22"/>
              </w:rPr>
              <w:t>7</w:t>
            </w:r>
          </w:p>
        </w:tc>
      </w:tr>
      <w:tr w:rsidR="00D51B97" w:rsidRPr="00B90582" w:rsidTr="000F0FE3">
        <w:tc>
          <w:tcPr>
            <w:tcW w:w="0" w:type="auto"/>
          </w:tcPr>
          <w:p w:rsidR="00D51B97" w:rsidRPr="00B90582" w:rsidRDefault="00D51B97" w:rsidP="000F0FE3">
            <w:pPr>
              <w:pStyle w:val="Textkrper"/>
              <w:jc w:val="center"/>
              <w:rPr>
                <w:rFonts w:ascii="Verdana" w:hAnsi="Verdana"/>
                <w:b/>
                <w:szCs w:val="22"/>
              </w:rPr>
            </w:pPr>
            <w:r>
              <w:rPr>
                <w:rFonts w:ascii="Verdana" w:hAnsi="Verdana"/>
                <w:b/>
                <w:szCs w:val="22"/>
              </w:rPr>
              <w:t>4* + CH3*</w:t>
            </w:r>
          </w:p>
        </w:tc>
        <w:tc>
          <w:tcPr>
            <w:tcW w:w="2053" w:type="dxa"/>
          </w:tcPr>
          <w:p w:rsidR="00D51B97" w:rsidRPr="00B90582" w:rsidRDefault="00D51B97" w:rsidP="000F0FE3">
            <w:pPr>
              <w:pStyle w:val="Textkrper"/>
              <w:jc w:val="center"/>
              <w:rPr>
                <w:rFonts w:ascii="Verdana" w:hAnsi="Verdana"/>
                <w:szCs w:val="22"/>
              </w:rPr>
            </w:pPr>
            <w:r>
              <w:rPr>
                <w:rFonts w:ascii="Verdana" w:hAnsi="Verdana"/>
                <w:szCs w:val="22"/>
              </w:rPr>
              <w:t>18</w:t>
            </w:r>
          </w:p>
        </w:tc>
        <w:tc>
          <w:tcPr>
            <w:tcW w:w="2127" w:type="dxa"/>
          </w:tcPr>
          <w:p w:rsidR="00D51B97" w:rsidRPr="00B90582" w:rsidRDefault="00D51B97" w:rsidP="000F0FE3">
            <w:pPr>
              <w:pStyle w:val="Textkrper"/>
              <w:jc w:val="center"/>
              <w:rPr>
                <w:rFonts w:ascii="Verdana" w:hAnsi="Verdana"/>
                <w:szCs w:val="22"/>
              </w:rPr>
            </w:pPr>
            <w:r>
              <w:rPr>
                <w:rFonts w:ascii="Verdana" w:hAnsi="Verdana"/>
                <w:szCs w:val="22"/>
              </w:rPr>
              <w:t>8</w:t>
            </w:r>
          </w:p>
        </w:tc>
      </w:tr>
    </w:tbl>
    <w:p w:rsidR="005D10D2" w:rsidRDefault="005D10D2">
      <w:pPr>
        <w:widowControl/>
        <w:rPr>
          <w:spacing w:val="-2"/>
          <w:szCs w:val="22"/>
        </w:rPr>
      </w:pPr>
      <w:r>
        <w:rPr>
          <w:szCs w:val="22"/>
        </w:rPr>
        <w:br w:type="page"/>
      </w:r>
    </w:p>
    <w:p w:rsidR="00D65DD6" w:rsidRPr="00192E08" w:rsidRDefault="00D65DD6" w:rsidP="00DB6513">
      <w:pPr>
        <w:suppressAutoHyphens/>
        <w:ind w:left="360"/>
        <w:jc w:val="both"/>
        <w:rPr>
          <w:b/>
          <w:spacing w:val="-2"/>
          <w:sz w:val="16"/>
        </w:rPr>
      </w:pPr>
    </w:p>
    <w:p w:rsidR="00FB0F2D" w:rsidRPr="00192E08" w:rsidRDefault="00FB0F2D" w:rsidP="00485562">
      <w:pPr>
        <w:pStyle w:val="berschrift1"/>
        <w:numPr>
          <w:ilvl w:val="0"/>
          <w:numId w:val="15"/>
        </w:numPr>
        <w:tabs>
          <w:tab w:val="left" w:pos="993"/>
        </w:tabs>
      </w:pPr>
      <w:bookmarkStart w:id="53" w:name="_Toc436387366"/>
      <w:r w:rsidRPr="00192E08">
        <w:t>FACILITIES OFFERED</w:t>
      </w:r>
      <w:bookmarkEnd w:id="53"/>
      <w:r w:rsidRPr="00192E08">
        <w:t xml:space="preserve"> </w:t>
      </w:r>
    </w:p>
    <w:p w:rsidR="00BD0B8E" w:rsidRDefault="00BD0B8E" w:rsidP="00DB6513">
      <w:pPr>
        <w:tabs>
          <w:tab w:val="left" w:pos="-720"/>
          <w:tab w:val="left" w:pos="0"/>
          <w:tab w:val="left" w:pos="598"/>
          <w:tab w:val="left" w:pos="896"/>
        </w:tabs>
        <w:suppressAutoHyphens/>
        <w:jc w:val="both"/>
        <w:rPr>
          <w:spacing w:val="-2"/>
        </w:rPr>
        <w:sectPr w:rsidR="00BD0B8E" w:rsidSect="00852DE4">
          <w:endnotePr>
            <w:numFmt w:val="decimal"/>
          </w:endnotePr>
          <w:type w:val="continuous"/>
          <w:pgSz w:w="11907" w:h="16840" w:code="9"/>
          <w:pgMar w:top="1843" w:right="992" w:bottom="851" w:left="1077" w:header="567" w:footer="567" w:gutter="0"/>
          <w:cols w:space="720"/>
          <w:formProt w:val="0"/>
          <w:noEndnote/>
        </w:sectPr>
      </w:pPr>
    </w:p>
    <w:p w:rsidR="00294030" w:rsidRPr="00192E08" w:rsidRDefault="00294030" w:rsidP="00DB6513">
      <w:pPr>
        <w:tabs>
          <w:tab w:val="left" w:pos="-720"/>
          <w:tab w:val="left" w:pos="0"/>
          <w:tab w:val="left" w:pos="598"/>
          <w:tab w:val="left" w:pos="896"/>
        </w:tabs>
        <w:suppressAutoHyphens/>
        <w:jc w:val="both"/>
        <w:rPr>
          <w:spacing w:val="-2"/>
        </w:rPr>
      </w:pPr>
    </w:p>
    <w:p w:rsidR="00294030" w:rsidRPr="00192E08" w:rsidRDefault="00FA7C14" w:rsidP="00485562">
      <w:pPr>
        <w:pStyle w:val="berschrift2"/>
        <w:numPr>
          <w:ilvl w:val="0"/>
          <w:numId w:val="10"/>
        </w:numPr>
        <w:tabs>
          <w:tab w:val="clear" w:pos="600"/>
        </w:tabs>
        <w:ind w:left="567" w:hanging="567"/>
      </w:pPr>
      <w:bookmarkStart w:id="54" w:name="_Toc436387367"/>
      <w:r w:rsidRPr="00192E08">
        <w:t>ATHLETE</w:t>
      </w:r>
      <w:r w:rsidR="00294030" w:rsidRPr="00192E08">
        <w:t>S</w:t>
      </w:r>
      <w:bookmarkEnd w:id="54"/>
    </w:p>
    <w:p w:rsidR="001D71F7" w:rsidRPr="00192E08" w:rsidRDefault="001D71F7" w:rsidP="00DB6513">
      <w:pPr>
        <w:suppressAutoHyphens/>
        <w:ind w:left="720"/>
        <w:jc w:val="both"/>
        <w:rPr>
          <w:b/>
          <w:spacing w:val="-2"/>
          <w:sz w:val="20"/>
          <w:u w:val="single"/>
        </w:rPr>
      </w:pPr>
    </w:p>
    <w:p w:rsidR="00824E49" w:rsidRPr="00192E08" w:rsidRDefault="00824E49" w:rsidP="00DB6513">
      <w:pPr>
        <w:suppressAutoHyphens/>
        <w:ind w:left="720"/>
        <w:jc w:val="both"/>
        <w:rPr>
          <w:b/>
          <w:spacing w:val="-2"/>
          <w:sz w:val="20"/>
          <w:u w:val="single"/>
        </w:rPr>
      </w:pPr>
      <w:r w:rsidRPr="00192E08">
        <w:rPr>
          <w:b/>
          <w:spacing w:val="-2"/>
          <w:sz w:val="20"/>
          <w:u w:val="single"/>
        </w:rPr>
        <w:t>Accommodation</w:t>
      </w:r>
    </w:p>
    <w:p w:rsidR="001D71F7" w:rsidRPr="00192E08" w:rsidRDefault="001D71F7" w:rsidP="00DB6513">
      <w:pPr>
        <w:suppressAutoHyphens/>
        <w:ind w:left="720"/>
        <w:jc w:val="both"/>
        <w:rPr>
          <w:spacing w:val="-2"/>
          <w:sz w:val="20"/>
        </w:rPr>
      </w:pPr>
    </w:p>
    <w:p w:rsidR="00294030" w:rsidRPr="00192E08" w:rsidRDefault="00A21A48" w:rsidP="00DB6513">
      <w:pPr>
        <w:suppressAutoHyphens/>
        <w:ind w:left="720"/>
        <w:jc w:val="both"/>
        <w:rPr>
          <w:spacing w:val="-2"/>
          <w:sz w:val="20"/>
        </w:rPr>
      </w:pPr>
      <w:r w:rsidRPr="00192E08">
        <w:rPr>
          <w:spacing w:val="-2"/>
          <w:sz w:val="20"/>
        </w:rPr>
        <w:t>Hotel</w:t>
      </w:r>
      <w:r w:rsidR="00294030" w:rsidRPr="00192E08">
        <w:rPr>
          <w:spacing w:val="-2"/>
          <w:sz w:val="20"/>
        </w:rPr>
        <w:t xml:space="preserve">: </w:t>
      </w:r>
      <w:r w:rsidR="009056AC">
        <w:rPr>
          <w:spacing w:val="-2"/>
          <w:sz w:val="20"/>
        </w:rPr>
        <w:t xml:space="preserve"> </w:t>
      </w:r>
      <w:r w:rsidR="009056AC">
        <w:rPr>
          <w:spacing w:val="-2"/>
          <w:sz w:val="20"/>
        </w:rPr>
        <w:tab/>
      </w:r>
      <w:r w:rsidR="00BA6858">
        <w:rPr>
          <w:spacing w:val="-2"/>
          <w:sz w:val="20"/>
        </w:rPr>
        <w:t>lo</w:t>
      </w:r>
      <w:r w:rsidR="001D700E">
        <w:rPr>
          <w:spacing w:val="-2"/>
          <w:sz w:val="20"/>
        </w:rPr>
        <w:t>o</w:t>
      </w:r>
      <w:r w:rsidR="00BA6858">
        <w:rPr>
          <w:spacing w:val="-2"/>
          <w:sz w:val="20"/>
        </w:rPr>
        <w:t>k at www.waitzrodt.net</w:t>
      </w:r>
    </w:p>
    <w:p w:rsidR="00824E49" w:rsidRDefault="00824E49" w:rsidP="00DB6513">
      <w:pPr>
        <w:suppressAutoHyphens/>
        <w:ind w:left="709"/>
        <w:jc w:val="both"/>
        <w:rPr>
          <w:spacing w:val="-2"/>
          <w:sz w:val="20"/>
        </w:rPr>
      </w:pPr>
    </w:p>
    <w:p w:rsidR="003C0F2C" w:rsidRPr="00192E08" w:rsidRDefault="003C0F2C" w:rsidP="00DB6513">
      <w:pPr>
        <w:suppressAutoHyphens/>
        <w:ind w:left="709"/>
        <w:jc w:val="both"/>
        <w:rPr>
          <w:spacing w:val="-2"/>
          <w:sz w:val="20"/>
        </w:rPr>
      </w:pPr>
      <w:r>
        <w:rPr>
          <w:spacing w:val="-2"/>
          <w:sz w:val="20"/>
        </w:rPr>
        <w:t>Accommodation will be at the athletes’ own expense.</w:t>
      </w:r>
    </w:p>
    <w:p w:rsidR="001D71F7" w:rsidRPr="00192E08" w:rsidRDefault="001D71F7" w:rsidP="00DB6513">
      <w:pPr>
        <w:suppressAutoHyphens/>
        <w:ind w:left="720"/>
        <w:jc w:val="both"/>
        <w:rPr>
          <w:b/>
          <w:spacing w:val="-2"/>
          <w:sz w:val="20"/>
          <w:u w:val="single"/>
        </w:rPr>
      </w:pPr>
    </w:p>
    <w:p w:rsidR="006B4FFC" w:rsidRPr="00192E08" w:rsidRDefault="00A21A48" w:rsidP="00DB6513">
      <w:pPr>
        <w:suppressAutoHyphens/>
        <w:ind w:left="720"/>
        <w:jc w:val="both"/>
        <w:rPr>
          <w:b/>
          <w:spacing w:val="-2"/>
          <w:sz w:val="20"/>
          <w:u w:val="single"/>
        </w:rPr>
      </w:pPr>
      <w:r w:rsidRPr="00192E08">
        <w:rPr>
          <w:b/>
          <w:spacing w:val="-2"/>
          <w:sz w:val="20"/>
          <w:u w:val="single"/>
        </w:rPr>
        <w:t>Meals</w:t>
      </w:r>
    </w:p>
    <w:p w:rsidR="001D71F7" w:rsidRPr="00192E08" w:rsidRDefault="001D71F7" w:rsidP="00DB6513">
      <w:pPr>
        <w:suppressAutoHyphens/>
        <w:ind w:left="720"/>
        <w:jc w:val="both"/>
        <w:rPr>
          <w:spacing w:val="-2"/>
          <w:sz w:val="20"/>
        </w:rPr>
      </w:pPr>
    </w:p>
    <w:p w:rsidR="003C0F2C" w:rsidRPr="00192E08" w:rsidRDefault="003C0F2C" w:rsidP="003C0F2C">
      <w:pPr>
        <w:suppressAutoHyphens/>
        <w:ind w:left="709"/>
        <w:jc w:val="both"/>
        <w:rPr>
          <w:spacing w:val="-2"/>
          <w:sz w:val="20"/>
        </w:rPr>
      </w:pPr>
      <w:r>
        <w:rPr>
          <w:spacing w:val="-2"/>
          <w:sz w:val="20"/>
        </w:rPr>
        <w:t>Meals will be at the athletes’ own expense.</w:t>
      </w:r>
    </w:p>
    <w:p w:rsidR="00294030" w:rsidRPr="00192E08" w:rsidRDefault="00294030" w:rsidP="00DB6513">
      <w:pPr>
        <w:suppressAutoHyphens/>
        <w:ind w:left="720"/>
        <w:jc w:val="both"/>
        <w:rPr>
          <w:spacing w:val="-2"/>
          <w:sz w:val="20"/>
        </w:rPr>
      </w:pPr>
    </w:p>
    <w:p w:rsidR="00294030" w:rsidRPr="00192E08" w:rsidRDefault="00294030" w:rsidP="008254C1">
      <w:pPr>
        <w:pStyle w:val="berschrift2"/>
      </w:pPr>
      <w:bookmarkStart w:id="55" w:name="_Toc436387368"/>
      <w:r w:rsidRPr="00192E08">
        <w:t>GROOMS</w:t>
      </w:r>
      <w:bookmarkEnd w:id="55"/>
    </w:p>
    <w:p w:rsidR="001D71F7" w:rsidRPr="00192E08" w:rsidRDefault="001D71F7" w:rsidP="00DB6513">
      <w:pPr>
        <w:pStyle w:val="Listenabsatz"/>
        <w:suppressAutoHyphens/>
        <w:ind w:left="644"/>
        <w:jc w:val="both"/>
        <w:rPr>
          <w:b/>
          <w:spacing w:val="-2"/>
          <w:sz w:val="20"/>
          <w:u w:val="single"/>
        </w:rPr>
      </w:pPr>
    </w:p>
    <w:p w:rsidR="00776848" w:rsidRPr="00192E08" w:rsidRDefault="00776848" w:rsidP="00DB6513">
      <w:pPr>
        <w:pStyle w:val="Listenabsatz"/>
        <w:suppressAutoHyphens/>
        <w:ind w:left="644"/>
        <w:jc w:val="both"/>
        <w:rPr>
          <w:b/>
          <w:spacing w:val="-2"/>
          <w:sz w:val="20"/>
          <w:u w:val="single"/>
        </w:rPr>
      </w:pPr>
      <w:r w:rsidRPr="00192E08">
        <w:rPr>
          <w:b/>
          <w:spacing w:val="-2"/>
          <w:sz w:val="20"/>
          <w:u w:val="single"/>
        </w:rPr>
        <w:t xml:space="preserve">Accommodation. </w:t>
      </w:r>
    </w:p>
    <w:p w:rsidR="001D71F7" w:rsidRPr="00192E08" w:rsidRDefault="001D71F7" w:rsidP="00DB6513">
      <w:pPr>
        <w:suppressAutoHyphens/>
        <w:ind w:firstLine="644"/>
        <w:jc w:val="both"/>
        <w:rPr>
          <w:spacing w:val="-2"/>
          <w:sz w:val="20"/>
        </w:rPr>
      </w:pPr>
    </w:p>
    <w:p w:rsidR="003C0F2C" w:rsidRPr="00192E08" w:rsidRDefault="003C0F2C" w:rsidP="003C0F2C">
      <w:pPr>
        <w:suppressAutoHyphens/>
        <w:ind w:left="709"/>
        <w:jc w:val="both"/>
        <w:rPr>
          <w:spacing w:val="-2"/>
          <w:sz w:val="20"/>
        </w:rPr>
      </w:pPr>
      <w:r>
        <w:rPr>
          <w:spacing w:val="-2"/>
          <w:sz w:val="20"/>
        </w:rPr>
        <w:t>Accommodation will be at the athletes’ expense.</w:t>
      </w:r>
    </w:p>
    <w:p w:rsidR="003C0F2C" w:rsidRPr="00192E08" w:rsidRDefault="003C0F2C" w:rsidP="003C0F2C">
      <w:pPr>
        <w:suppressAutoHyphens/>
        <w:ind w:left="720"/>
        <w:jc w:val="both"/>
        <w:rPr>
          <w:b/>
          <w:spacing w:val="-2"/>
          <w:sz w:val="20"/>
          <w:u w:val="single"/>
        </w:rPr>
      </w:pPr>
    </w:p>
    <w:p w:rsidR="003C0F2C" w:rsidRPr="00192E08" w:rsidRDefault="003C0F2C" w:rsidP="003C0F2C">
      <w:pPr>
        <w:suppressAutoHyphens/>
        <w:ind w:left="720"/>
        <w:jc w:val="both"/>
        <w:rPr>
          <w:b/>
          <w:spacing w:val="-2"/>
          <w:sz w:val="20"/>
          <w:u w:val="single"/>
        </w:rPr>
      </w:pPr>
      <w:r w:rsidRPr="00192E08">
        <w:rPr>
          <w:b/>
          <w:spacing w:val="-2"/>
          <w:sz w:val="20"/>
          <w:u w:val="single"/>
        </w:rPr>
        <w:t>Meals</w:t>
      </w:r>
    </w:p>
    <w:p w:rsidR="003C0F2C" w:rsidRPr="00192E08" w:rsidRDefault="003C0F2C" w:rsidP="003C0F2C">
      <w:pPr>
        <w:suppressAutoHyphens/>
        <w:ind w:left="720"/>
        <w:jc w:val="both"/>
        <w:rPr>
          <w:spacing w:val="-2"/>
          <w:sz w:val="20"/>
        </w:rPr>
      </w:pPr>
    </w:p>
    <w:p w:rsidR="003C0F2C" w:rsidRPr="00192E08" w:rsidRDefault="003C0F2C" w:rsidP="003C0F2C">
      <w:pPr>
        <w:suppressAutoHyphens/>
        <w:ind w:left="709"/>
        <w:jc w:val="both"/>
        <w:rPr>
          <w:spacing w:val="-2"/>
          <w:sz w:val="20"/>
        </w:rPr>
      </w:pPr>
      <w:r>
        <w:rPr>
          <w:spacing w:val="-2"/>
          <w:sz w:val="20"/>
        </w:rPr>
        <w:t>Meals will be at the athletes’ expense.</w:t>
      </w:r>
    </w:p>
    <w:p w:rsidR="008E0E00" w:rsidRPr="00192E08" w:rsidRDefault="008E0E00" w:rsidP="00DB6513">
      <w:pPr>
        <w:suppressAutoHyphens/>
        <w:ind w:left="720"/>
        <w:jc w:val="both"/>
        <w:rPr>
          <w:spacing w:val="-2"/>
          <w:sz w:val="20"/>
        </w:rPr>
      </w:pPr>
    </w:p>
    <w:p w:rsidR="008E0E00" w:rsidRDefault="008E0E00" w:rsidP="008254C1">
      <w:pPr>
        <w:widowControl/>
        <w:autoSpaceDE w:val="0"/>
        <w:autoSpaceDN w:val="0"/>
        <w:adjustRightInd w:val="0"/>
        <w:ind w:left="720"/>
        <w:jc w:val="both"/>
        <w:rPr>
          <w:rFonts w:cs="Verdana"/>
          <w:sz w:val="20"/>
          <w:u w:val="single"/>
          <w:lang w:eastAsia="fr-CH"/>
        </w:rPr>
      </w:pPr>
      <w:r w:rsidRPr="00192E08">
        <w:rPr>
          <w:rFonts w:cs="Verdana"/>
          <w:sz w:val="20"/>
          <w:u w:val="single"/>
          <w:lang w:eastAsia="fr-CH"/>
        </w:rPr>
        <w:t>O</w:t>
      </w:r>
      <w:r w:rsidR="00F57FE6" w:rsidRPr="00192E08">
        <w:rPr>
          <w:rFonts w:cs="Verdana"/>
          <w:sz w:val="20"/>
          <w:u w:val="single"/>
          <w:lang w:eastAsia="fr-CH"/>
        </w:rPr>
        <w:t>rganiser</w:t>
      </w:r>
      <w:r w:rsidRPr="00192E08">
        <w:rPr>
          <w:rFonts w:cs="Verdana"/>
          <w:sz w:val="20"/>
          <w:u w:val="single"/>
          <w:lang w:eastAsia="fr-CH"/>
        </w:rPr>
        <w:t xml:space="preserve"> provide</w:t>
      </w:r>
      <w:r w:rsidR="008F46BD">
        <w:rPr>
          <w:rFonts w:cs="Verdana"/>
          <w:sz w:val="20"/>
          <w:u w:val="single"/>
          <w:lang w:eastAsia="fr-CH"/>
        </w:rPr>
        <w:t>s</w:t>
      </w:r>
      <w:r w:rsidRPr="00192E08">
        <w:rPr>
          <w:rFonts w:cs="Verdana"/>
          <w:sz w:val="20"/>
          <w:u w:val="single"/>
          <w:lang w:eastAsia="fr-CH"/>
        </w:rPr>
        <w:t xml:space="preserve"> proper sanitary conditions</w:t>
      </w:r>
      <w:r w:rsidR="00F57FE6" w:rsidRPr="00192E08">
        <w:rPr>
          <w:rFonts w:cs="Verdana"/>
          <w:sz w:val="20"/>
          <w:u w:val="single"/>
          <w:lang w:eastAsia="fr-CH"/>
        </w:rPr>
        <w:t>.</w:t>
      </w:r>
      <w:r w:rsidRPr="00192E08">
        <w:rPr>
          <w:rFonts w:cs="Verdana"/>
          <w:sz w:val="20"/>
          <w:u w:val="single"/>
          <w:lang w:eastAsia="fr-CH"/>
        </w:rPr>
        <w:t xml:space="preserve"> The showering facilities should be sufficient for both male and female grooms with hot and cold water. </w:t>
      </w:r>
      <w:r w:rsidR="00E31BDD" w:rsidRPr="00192E08">
        <w:rPr>
          <w:rFonts w:cs="Verdana"/>
          <w:sz w:val="20"/>
          <w:u w:val="single"/>
          <w:lang w:eastAsia="fr-CH"/>
        </w:rPr>
        <w:t xml:space="preserve">Shower facilities as well as restrooms should at all times be in a state of cleanliness. </w:t>
      </w:r>
    </w:p>
    <w:p w:rsidR="00BB1ED4" w:rsidRPr="00192E08" w:rsidRDefault="00BB1ED4" w:rsidP="008254C1">
      <w:pPr>
        <w:widowControl/>
        <w:autoSpaceDE w:val="0"/>
        <w:autoSpaceDN w:val="0"/>
        <w:adjustRightInd w:val="0"/>
        <w:ind w:left="720"/>
        <w:jc w:val="both"/>
        <w:rPr>
          <w:rFonts w:cs="Verdana"/>
          <w:sz w:val="20"/>
          <w:u w:val="single"/>
          <w:lang w:eastAsia="fr-CH"/>
        </w:rPr>
      </w:pPr>
    </w:p>
    <w:p w:rsidR="00BB1ED4" w:rsidRDefault="00BB1ED4" w:rsidP="00BB1ED4">
      <w:pPr>
        <w:pStyle w:val="berschrift2"/>
      </w:pPr>
      <w:bookmarkStart w:id="56" w:name="_Toc436387369"/>
      <w:r>
        <w:t>Lorry / Caravan Facilities</w:t>
      </w:r>
      <w:bookmarkEnd w:id="56"/>
    </w:p>
    <w:p w:rsidR="00C40B41" w:rsidRPr="00C40B41" w:rsidRDefault="00C40B41" w:rsidP="00C40B41"/>
    <w:p w:rsidR="00BB1ED4" w:rsidRPr="00BA0EF3" w:rsidRDefault="00C40B41" w:rsidP="00BB1ED4">
      <w:pPr>
        <w:pStyle w:val="Listenabsatz"/>
        <w:suppressAutoHyphens/>
        <w:ind w:left="644"/>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003C0F2C" w:rsidRPr="003C0F2C">
        <w:rPr>
          <w:iCs/>
          <w:spacing w:val="-2"/>
          <w:sz w:val="20"/>
        </w:rPr>
        <w:fldChar w:fldCharType="begin">
          <w:ffData>
            <w:name w:val="Kontrollkästchen1"/>
            <w:enabled/>
            <w:calcOnExit w:val="0"/>
            <w:checkBox>
              <w:sizeAuto/>
              <w:default w:val="1"/>
            </w:checkBox>
          </w:ffData>
        </w:fldChar>
      </w:r>
      <w:r w:rsidR="003C0F2C" w:rsidRPr="003C0F2C">
        <w:rPr>
          <w:iCs/>
          <w:spacing w:val="-2"/>
          <w:sz w:val="20"/>
        </w:rPr>
        <w:instrText xml:space="preserve"> FORMCHECKBOX </w:instrText>
      </w:r>
      <w:r w:rsidR="00682ED1">
        <w:rPr>
          <w:iCs/>
          <w:spacing w:val="-2"/>
          <w:sz w:val="20"/>
        </w:rPr>
      </w:r>
      <w:r w:rsidR="00682ED1">
        <w:rPr>
          <w:iCs/>
          <w:spacing w:val="-2"/>
          <w:sz w:val="20"/>
        </w:rPr>
        <w:fldChar w:fldCharType="separate"/>
      </w:r>
      <w:r w:rsidR="003C0F2C" w:rsidRPr="003C0F2C">
        <w:rPr>
          <w:iCs/>
          <w:spacing w:val="-2"/>
          <w:sz w:val="20"/>
        </w:rPr>
        <w:fldChar w:fldCharType="end"/>
      </w:r>
      <w:r w:rsidRPr="00BA0EF3">
        <w:rPr>
          <w:spacing w:val="-2"/>
          <w:sz w:val="20"/>
        </w:rPr>
        <w:t xml:space="preserve"> No </w:t>
      </w:r>
      <w:r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682ED1">
        <w:rPr>
          <w:spacing w:val="-2"/>
          <w:sz w:val="20"/>
        </w:rPr>
      </w:r>
      <w:r w:rsidR="00682ED1">
        <w:rPr>
          <w:spacing w:val="-2"/>
          <w:sz w:val="20"/>
        </w:rPr>
        <w:fldChar w:fldCharType="separate"/>
      </w:r>
      <w:r w:rsidRPr="00BA0EF3">
        <w:rPr>
          <w:spacing w:val="-2"/>
          <w:sz w:val="20"/>
        </w:rPr>
        <w:fldChar w:fldCharType="end"/>
      </w:r>
    </w:p>
    <w:p w:rsidR="001737AE" w:rsidRPr="00BA0EF3" w:rsidRDefault="001737AE" w:rsidP="00BB1ED4">
      <w:pPr>
        <w:pStyle w:val="Listenabsatz"/>
        <w:suppressAutoHyphens/>
        <w:ind w:left="644"/>
        <w:jc w:val="both"/>
        <w:rPr>
          <w:spacing w:val="-2"/>
          <w:sz w:val="20"/>
        </w:rPr>
      </w:pPr>
    </w:p>
    <w:tbl>
      <w:tblPr>
        <w:tblStyle w:val="Tabellenraster"/>
        <w:tblW w:w="0" w:type="auto"/>
        <w:tblInd w:w="704" w:type="dxa"/>
        <w:tblLook w:val="04A0" w:firstRow="1" w:lastRow="0" w:firstColumn="1" w:lastColumn="0" w:noHBand="0" w:noVBand="1"/>
      </w:tblPr>
      <w:tblGrid>
        <w:gridCol w:w="8608"/>
      </w:tblGrid>
      <w:tr w:rsidR="001737AE" w:rsidTr="002047DA">
        <w:trPr>
          <w:trHeight w:val="720"/>
        </w:trPr>
        <w:tc>
          <w:tcPr>
            <w:tcW w:w="8608" w:type="dxa"/>
          </w:tcPr>
          <w:p w:rsidR="001737AE" w:rsidRPr="00BA0EF3" w:rsidRDefault="001737AE" w:rsidP="009844D2">
            <w:pPr>
              <w:suppressAutoHyphens/>
              <w:rPr>
                <w:spacing w:val="-2"/>
                <w:sz w:val="20"/>
              </w:rPr>
            </w:pPr>
          </w:p>
          <w:p w:rsidR="00BA0EF3" w:rsidRPr="00BA0EF3" w:rsidRDefault="001C0DF7" w:rsidP="009844D2">
            <w:pPr>
              <w:suppressAutoHyphens/>
              <w:rPr>
                <w:spacing w:val="-2"/>
                <w:sz w:val="20"/>
              </w:rPr>
            </w:pPr>
            <w:r>
              <w:rPr>
                <w:spacing w:val="-2"/>
                <w:sz w:val="20"/>
              </w:rPr>
              <w:t>The stables are not on the sho</w:t>
            </w:r>
            <w:r w:rsidR="003C0F2C">
              <w:rPr>
                <w:spacing w:val="-2"/>
                <w:sz w:val="20"/>
              </w:rPr>
              <w:t>w</w:t>
            </w:r>
            <w:r>
              <w:rPr>
                <w:spacing w:val="-2"/>
                <w:sz w:val="20"/>
              </w:rPr>
              <w:t>ground</w:t>
            </w:r>
            <w:r w:rsidR="003C0F2C">
              <w:rPr>
                <w:spacing w:val="-2"/>
                <w:sz w:val="20"/>
              </w:rPr>
              <w:t>, horses will be stabled on horse farms</w:t>
            </w:r>
            <w:r>
              <w:rPr>
                <w:spacing w:val="-2"/>
                <w:sz w:val="20"/>
              </w:rPr>
              <w:t>!</w:t>
            </w:r>
          </w:p>
          <w:p w:rsidR="001737AE" w:rsidRDefault="001737AE" w:rsidP="002047DA">
            <w:pPr>
              <w:suppressAutoHyphens/>
              <w:jc w:val="center"/>
              <w:rPr>
                <w:color w:val="000000"/>
                <w:spacing w:val="-2"/>
                <w:sz w:val="20"/>
              </w:rPr>
            </w:pPr>
          </w:p>
        </w:tc>
      </w:tr>
    </w:tbl>
    <w:p w:rsidR="001737AE" w:rsidRPr="00C40B41" w:rsidRDefault="001737AE" w:rsidP="00BB1ED4">
      <w:pPr>
        <w:pStyle w:val="Listenabsatz"/>
        <w:suppressAutoHyphens/>
        <w:ind w:left="644"/>
        <w:jc w:val="both"/>
        <w:rPr>
          <w:spacing w:val="-2"/>
          <w:sz w:val="20"/>
        </w:rPr>
      </w:pPr>
    </w:p>
    <w:p w:rsidR="006D3748" w:rsidRPr="00192E08" w:rsidRDefault="006D3748" w:rsidP="00DB6513">
      <w:pPr>
        <w:pStyle w:val="Listenabsatz"/>
        <w:suppressAutoHyphens/>
        <w:ind w:left="644"/>
        <w:jc w:val="both"/>
        <w:rPr>
          <w:spacing w:val="-2"/>
          <w:sz w:val="20"/>
        </w:rPr>
      </w:pPr>
    </w:p>
    <w:p w:rsidR="00294030" w:rsidRPr="00750657" w:rsidRDefault="00706089" w:rsidP="008254C1">
      <w:pPr>
        <w:pStyle w:val="berschrift2"/>
      </w:pPr>
      <w:bookmarkStart w:id="57" w:name="_Toc436387370"/>
      <w:r>
        <w:t>TRANSPORT REIM</w:t>
      </w:r>
      <w:r w:rsidR="006D3748" w:rsidRPr="008254C1">
        <w:t>BURSMENT</w:t>
      </w:r>
      <w:r w:rsidR="006D3748" w:rsidRPr="00750657">
        <w:t xml:space="preserve"> </w:t>
      </w:r>
      <w:r w:rsidR="00294030" w:rsidRPr="00750657">
        <w:t>HORSES / PONIES</w:t>
      </w:r>
      <w:bookmarkEnd w:id="57"/>
    </w:p>
    <w:p w:rsidR="00F57FE6" w:rsidRPr="00192E08" w:rsidRDefault="00F57FE6" w:rsidP="00DB6513">
      <w:pPr>
        <w:suppressAutoHyphens/>
        <w:ind w:left="720"/>
        <w:jc w:val="both"/>
        <w:rPr>
          <w:spacing w:val="-2"/>
          <w:sz w:val="20"/>
        </w:rPr>
      </w:pPr>
    </w:p>
    <w:p w:rsidR="00294030" w:rsidRPr="00192E08" w:rsidRDefault="00294030" w:rsidP="003C0F2C">
      <w:pPr>
        <w:suppressAutoHyphens/>
        <w:ind w:left="720"/>
        <w:jc w:val="both"/>
        <w:rPr>
          <w:spacing w:val="-2"/>
          <w:sz w:val="20"/>
        </w:rPr>
      </w:pPr>
      <w:r w:rsidRPr="00192E08">
        <w:rPr>
          <w:spacing w:val="-2"/>
          <w:sz w:val="20"/>
        </w:rPr>
        <w:t>Transport expenses to be paid by</w:t>
      </w:r>
      <w:r w:rsidR="003C0F2C">
        <w:rPr>
          <w:spacing w:val="-2"/>
          <w:sz w:val="20"/>
        </w:rPr>
        <w:t xml:space="preserve"> the a</w:t>
      </w:r>
      <w:r w:rsidR="00FA7C14" w:rsidRPr="003C0F2C">
        <w:rPr>
          <w:spacing w:val="-2"/>
          <w:sz w:val="20"/>
        </w:rPr>
        <w:t>thlete</w:t>
      </w:r>
      <w:r w:rsidR="003C0F2C">
        <w:rPr>
          <w:spacing w:val="-2"/>
          <w:sz w:val="20"/>
        </w:rPr>
        <w:t>.</w:t>
      </w:r>
    </w:p>
    <w:p w:rsidR="00294030" w:rsidRPr="00192E08" w:rsidRDefault="00294030" w:rsidP="00DB6513">
      <w:pPr>
        <w:suppressAutoHyphens/>
        <w:ind w:left="720"/>
        <w:jc w:val="both"/>
        <w:rPr>
          <w:spacing w:val="-2"/>
          <w:sz w:val="20"/>
        </w:rPr>
      </w:pPr>
    </w:p>
    <w:p w:rsidR="00407049" w:rsidRPr="00192E08" w:rsidRDefault="00407049" w:rsidP="008254C1">
      <w:pPr>
        <w:pStyle w:val="berschrift2"/>
      </w:pPr>
      <w:bookmarkStart w:id="58" w:name="_Toc426706525"/>
      <w:bookmarkStart w:id="59" w:name="_Toc426709044"/>
      <w:bookmarkStart w:id="60" w:name="_Toc426706526"/>
      <w:bookmarkStart w:id="61" w:name="_Toc426709045"/>
      <w:bookmarkStart w:id="62" w:name="_Toc426706527"/>
      <w:bookmarkStart w:id="63" w:name="_Toc426709046"/>
      <w:bookmarkStart w:id="64" w:name="_Toc426706528"/>
      <w:bookmarkStart w:id="65" w:name="_Toc426709047"/>
      <w:bookmarkStart w:id="66" w:name="_Toc426706529"/>
      <w:bookmarkStart w:id="67" w:name="_Toc426709048"/>
      <w:bookmarkStart w:id="68" w:name="_Toc426706530"/>
      <w:bookmarkStart w:id="69" w:name="_Toc426709049"/>
      <w:bookmarkStart w:id="70" w:name="_Toc426706531"/>
      <w:bookmarkStart w:id="71" w:name="_Toc426709050"/>
      <w:bookmarkStart w:id="72" w:name="_Toc426706532"/>
      <w:bookmarkStart w:id="73" w:name="_Toc426709051"/>
      <w:bookmarkStart w:id="74" w:name="_Toc43638737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192E08">
        <w:t>WELCOME</w:t>
      </w:r>
      <w:bookmarkEnd w:id="74"/>
    </w:p>
    <w:p w:rsidR="00F57FE6" w:rsidRPr="00192E08" w:rsidRDefault="00F57FE6" w:rsidP="00DB6513">
      <w:pPr>
        <w:suppressAutoHyphens/>
        <w:ind w:left="720"/>
        <w:jc w:val="both"/>
        <w:rPr>
          <w:spacing w:val="-2"/>
          <w:sz w:val="20"/>
        </w:rPr>
      </w:pPr>
    </w:p>
    <w:p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rsidR="007D07A8" w:rsidRPr="00192E08" w:rsidRDefault="007D07A8" w:rsidP="00DB6513">
      <w:pPr>
        <w:suppressAutoHyphens/>
        <w:ind w:left="720"/>
        <w:jc w:val="both"/>
        <w:rPr>
          <w:spacing w:val="-2"/>
          <w:sz w:val="20"/>
        </w:rPr>
      </w:pPr>
    </w:p>
    <w:p w:rsidR="00275B02" w:rsidRPr="00192E08" w:rsidRDefault="00275B02" w:rsidP="008254C1">
      <w:pPr>
        <w:pStyle w:val="berschrift2"/>
      </w:pPr>
      <w:bookmarkStart w:id="75" w:name="_Toc436387372"/>
      <w:r w:rsidRPr="00192E08">
        <w:t>LOCAL TRANSPORTATION - ARRANGEMENTS FROM HOTEL TO SHOWGROUNDS</w:t>
      </w:r>
      <w:bookmarkEnd w:id="75"/>
    </w:p>
    <w:p w:rsidR="008F46BD" w:rsidRDefault="00133F2D" w:rsidP="00BD0B8E">
      <w:pPr>
        <w:suppressAutoHyphens/>
        <w:ind w:left="709"/>
        <w:jc w:val="both"/>
        <w:rPr>
          <w:spacing w:val="-2"/>
          <w:szCs w:val="22"/>
        </w:rPr>
      </w:pPr>
      <w:r>
        <w:rPr>
          <w:spacing w:val="-2"/>
          <w:sz w:val="20"/>
        </w:rPr>
        <w:t>There will be no local transportation.</w:t>
      </w:r>
    </w:p>
    <w:p w:rsidR="006D3748" w:rsidRPr="00192E08" w:rsidRDefault="006D3748" w:rsidP="00BD0B8E">
      <w:pPr>
        <w:suppressAutoHyphens/>
        <w:ind w:left="709"/>
        <w:jc w:val="both"/>
        <w:rPr>
          <w:spacing w:val="-3"/>
          <w:szCs w:val="22"/>
        </w:rPr>
      </w:pPr>
      <w:r w:rsidRPr="00192E08">
        <w:rPr>
          <w:spacing w:val="-3"/>
          <w:szCs w:val="22"/>
        </w:rPr>
        <w:br w:type="page"/>
      </w:r>
    </w:p>
    <w:p w:rsidR="00BA0EF3" w:rsidRDefault="00BA0EF3" w:rsidP="00DB6513">
      <w:pPr>
        <w:suppressAutoHyphens/>
        <w:ind w:left="360"/>
        <w:jc w:val="both"/>
        <w:rPr>
          <w:b/>
          <w:spacing w:val="-2"/>
          <w:sz w:val="16"/>
        </w:rPr>
        <w:sectPr w:rsidR="00BA0EF3" w:rsidSect="00852DE4">
          <w:endnotePr>
            <w:numFmt w:val="decimal"/>
          </w:endnotePr>
          <w:type w:val="continuous"/>
          <w:pgSz w:w="11907" w:h="16840" w:code="9"/>
          <w:pgMar w:top="1843" w:right="992" w:bottom="851" w:left="1077" w:header="567" w:footer="567" w:gutter="0"/>
          <w:cols w:space="720"/>
          <w:formProt w:val="0"/>
          <w:noEndnote/>
        </w:sectPr>
      </w:pPr>
    </w:p>
    <w:p w:rsidR="00954739" w:rsidRPr="00192E08" w:rsidRDefault="00954739" w:rsidP="00DB6513">
      <w:pPr>
        <w:suppressAutoHyphens/>
        <w:ind w:left="360"/>
        <w:jc w:val="both"/>
        <w:rPr>
          <w:b/>
          <w:spacing w:val="-2"/>
          <w:sz w:val="16"/>
        </w:rPr>
      </w:pPr>
    </w:p>
    <w:p w:rsidR="006D3748" w:rsidRPr="008254C1" w:rsidRDefault="006D3748" w:rsidP="00485562">
      <w:pPr>
        <w:pStyle w:val="berschrift1"/>
        <w:numPr>
          <w:ilvl w:val="0"/>
          <w:numId w:val="15"/>
        </w:numPr>
        <w:tabs>
          <w:tab w:val="left" w:pos="567"/>
        </w:tabs>
      </w:pPr>
      <w:bookmarkStart w:id="76" w:name="_Toc436387373"/>
      <w:r w:rsidRPr="008254C1">
        <w:t>COMPETITIONS</w:t>
      </w:r>
      <w:bookmarkEnd w:id="76"/>
    </w:p>
    <w:p w:rsidR="006D3748" w:rsidRPr="00192E08" w:rsidRDefault="006D3748" w:rsidP="00DB6513">
      <w:pPr>
        <w:tabs>
          <w:tab w:val="left" w:pos="-720"/>
          <w:tab w:val="left" w:pos="0"/>
          <w:tab w:val="left" w:pos="598"/>
          <w:tab w:val="left" w:pos="896"/>
        </w:tabs>
        <w:suppressAutoHyphens/>
        <w:jc w:val="both"/>
        <w:rPr>
          <w:spacing w:val="-2"/>
        </w:rPr>
      </w:pPr>
    </w:p>
    <w:p w:rsidR="009F32F7" w:rsidRDefault="009F32F7" w:rsidP="009F32F7">
      <w:pPr>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72"/>
        <w:gridCol w:w="2172"/>
        <w:gridCol w:w="1276"/>
        <w:gridCol w:w="2036"/>
      </w:tblGrid>
      <w:tr w:rsidR="002B6247" w:rsidRPr="00133F2D" w:rsidTr="002B6247">
        <w:tc>
          <w:tcPr>
            <w:tcW w:w="2172" w:type="dxa"/>
          </w:tcPr>
          <w:p w:rsidR="002B6247" w:rsidRPr="00133F2D" w:rsidRDefault="002B6247" w:rsidP="002B6247">
            <w:pPr>
              <w:suppressAutoHyphens/>
              <w:spacing w:line="360" w:lineRule="auto"/>
              <w:jc w:val="center"/>
              <w:rPr>
                <w:spacing w:val="-2"/>
                <w:sz w:val="20"/>
              </w:rPr>
            </w:pPr>
            <w:r w:rsidRPr="00133F2D">
              <w:rPr>
                <w:spacing w:val="-2"/>
                <w:sz w:val="20"/>
              </w:rPr>
              <w:t>Competition</w:t>
            </w:r>
          </w:p>
        </w:tc>
        <w:tc>
          <w:tcPr>
            <w:tcW w:w="2172" w:type="dxa"/>
          </w:tcPr>
          <w:p w:rsidR="002B6247" w:rsidRPr="00133F2D" w:rsidRDefault="002B6247" w:rsidP="002B6247">
            <w:pPr>
              <w:suppressAutoHyphens/>
              <w:spacing w:line="360" w:lineRule="auto"/>
              <w:jc w:val="center"/>
              <w:rPr>
                <w:spacing w:val="-2"/>
                <w:sz w:val="20"/>
              </w:rPr>
            </w:pPr>
            <w:r w:rsidRPr="00133F2D">
              <w:rPr>
                <w:spacing w:val="-2"/>
                <w:sz w:val="20"/>
              </w:rPr>
              <w:t>Format</w:t>
            </w:r>
          </w:p>
        </w:tc>
        <w:tc>
          <w:tcPr>
            <w:tcW w:w="2172" w:type="dxa"/>
          </w:tcPr>
          <w:p w:rsidR="002B6247" w:rsidRPr="00133F2D" w:rsidRDefault="002B6247" w:rsidP="002B6247">
            <w:pPr>
              <w:suppressAutoHyphens/>
              <w:spacing w:line="360" w:lineRule="auto"/>
              <w:jc w:val="center"/>
              <w:rPr>
                <w:spacing w:val="-2"/>
                <w:sz w:val="20"/>
              </w:rPr>
            </w:pPr>
            <w:r w:rsidRPr="00133F2D">
              <w:rPr>
                <w:spacing w:val="-2"/>
                <w:sz w:val="20"/>
              </w:rPr>
              <w:t>Level</w:t>
            </w:r>
          </w:p>
        </w:tc>
        <w:tc>
          <w:tcPr>
            <w:tcW w:w="1276" w:type="dxa"/>
          </w:tcPr>
          <w:p w:rsidR="002B6247" w:rsidRPr="00133F2D" w:rsidRDefault="002B6247" w:rsidP="002B6247">
            <w:pPr>
              <w:suppressAutoHyphens/>
              <w:spacing w:line="360" w:lineRule="auto"/>
              <w:jc w:val="center"/>
              <w:rPr>
                <w:spacing w:val="-2"/>
                <w:sz w:val="20"/>
              </w:rPr>
            </w:pPr>
            <w:r w:rsidRPr="00133F2D">
              <w:rPr>
                <w:spacing w:val="-2"/>
                <w:sz w:val="20"/>
              </w:rPr>
              <w:t>Currency</w:t>
            </w:r>
          </w:p>
        </w:tc>
        <w:tc>
          <w:tcPr>
            <w:tcW w:w="2036" w:type="dxa"/>
          </w:tcPr>
          <w:p w:rsidR="002B6247" w:rsidRPr="00133F2D" w:rsidRDefault="002B6247" w:rsidP="002B6247">
            <w:pPr>
              <w:suppressAutoHyphens/>
              <w:spacing w:line="360" w:lineRule="auto"/>
              <w:jc w:val="center"/>
              <w:rPr>
                <w:spacing w:val="-2"/>
                <w:sz w:val="20"/>
              </w:rPr>
            </w:pPr>
            <w:r w:rsidRPr="00133F2D">
              <w:rPr>
                <w:spacing w:val="-2"/>
                <w:sz w:val="20"/>
              </w:rPr>
              <w:t>Amount</w:t>
            </w:r>
          </w:p>
        </w:tc>
      </w:tr>
      <w:tr w:rsidR="002B6247" w:rsidRPr="00133F2D" w:rsidTr="002B6247">
        <w:tc>
          <w:tcPr>
            <w:tcW w:w="2172" w:type="dxa"/>
          </w:tcPr>
          <w:p w:rsidR="002B6247" w:rsidRPr="00133F2D" w:rsidRDefault="00BA6858" w:rsidP="002B6247">
            <w:pPr>
              <w:suppressAutoHyphens/>
              <w:spacing w:line="360" w:lineRule="auto"/>
              <w:jc w:val="center"/>
              <w:rPr>
                <w:spacing w:val="-2"/>
                <w:sz w:val="20"/>
              </w:rPr>
            </w:pPr>
            <w:r w:rsidRPr="00133F2D">
              <w:rPr>
                <w:spacing w:val="-2"/>
                <w:sz w:val="20"/>
              </w:rPr>
              <w:t>1</w:t>
            </w:r>
          </w:p>
        </w:tc>
        <w:tc>
          <w:tcPr>
            <w:tcW w:w="2172" w:type="dxa"/>
          </w:tcPr>
          <w:p w:rsidR="002B6247" w:rsidRPr="00133F2D" w:rsidRDefault="00BA6858" w:rsidP="002B6247">
            <w:pPr>
              <w:suppressAutoHyphens/>
              <w:spacing w:line="360" w:lineRule="auto"/>
              <w:jc w:val="center"/>
              <w:rPr>
                <w:spacing w:val="-2"/>
                <w:sz w:val="20"/>
              </w:rPr>
            </w:pPr>
            <w:r w:rsidRPr="00133F2D">
              <w:rPr>
                <w:spacing w:val="-2"/>
                <w:sz w:val="20"/>
              </w:rPr>
              <w:t>CIC</w:t>
            </w:r>
          </w:p>
        </w:tc>
        <w:tc>
          <w:tcPr>
            <w:tcW w:w="2172" w:type="dxa"/>
          </w:tcPr>
          <w:p w:rsidR="002B6247" w:rsidRPr="00133F2D" w:rsidRDefault="00BA6858" w:rsidP="002B6247">
            <w:pPr>
              <w:suppressAutoHyphens/>
              <w:spacing w:line="360" w:lineRule="auto"/>
              <w:jc w:val="center"/>
              <w:rPr>
                <w:spacing w:val="-2"/>
                <w:sz w:val="20"/>
              </w:rPr>
            </w:pPr>
            <w:r w:rsidRPr="00133F2D">
              <w:rPr>
                <w:spacing w:val="-2"/>
                <w:sz w:val="20"/>
              </w:rPr>
              <w:t>1*</w:t>
            </w:r>
          </w:p>
        </w:tc>
        <w:tc>
          <w:tcPr>
            <w:tcW w:w="1276" w:type="dxa"/>
          </w:tcPr>
          <w:p w:rsidR="002B6247" w:rsidRPr="00133F2D" w:rsidRDefault="00BA6858" w:rsidP="002B6247">
            <w:pPr>
              <w:suppressAutoHyphens/>
              <w:spacing w:line="360" w:lineRule="auto"/>
              <w:jc w:val="center"/>
              <w:rPr>
                <w:spacing w:val="-2"/>
                <w:sz w:val="20"/>
              </w:rPr>
            </w:pPr>
            <w:r w:rsidRPr="00133F2D">
              <w:rPr>
                <w:spacing w:val="-2"/>
                <w:sz w:val="20"/>
              </w:rPr>
              <w:t>EUR</w:t>
            </w:r>
          </w:p>
        </w:tc>
        <w:tc>
          <w:tcPr>
            <w:tcW w:w="2036" w:type="dxa"/>
          </w:tcPr>
          <w:p w:rsidR="002B6247" w:rsidRPr="00133F2D" w:rsidRDefault="00BA6858" w:rsidP="002B6247">
            <w:pPr>
              <w:suppressAutoHyphens/>
              <w:spacing w:line="360" w:lineRule="auto"/>
              <w:jc w:val="center"/>
              <w:rPr>
                <w:spacing w:val="-2"/>
                <w:sz w:val="20"/>
              </w:rPr>
            </w:pPr>
            <w:r w:rsidRPr="00133F2D">
              <w:rPr>
                <w:spacing w:val="-2"/>
                <w:sz w:val="20"/>
              </w:rPr>
              <w:t>1.500</w:t>
            </w:r>
          </w:p>
        </w:tc>
      </w:tr>
      <w:tr w:rsidR="002B6247" w:rsidRPr="00133F2D" w:rsidTr="002B6247">
        <w:trPr>
          <w:trHeight w:val="82"/>
        </w:trPr>
        <w:tc>
          <w:tcPr>
            <w:tcW w:w="7792" w:type="dxa"/>
            <w:gridSpan w:val="4"/>
          </w:tcPr>
          <w:p w:rsidR="002B6247" w:rsidRPr="00133F2D" w:rsidRDefault="002B6247" w:rsidP="002B6247">
            <w:pPr>
              <w:suppressAutoHyphens/>
              <w:spacing w:line="360" w:lineRule="auto"/>
              <w:jc w:val="right"/>
              <w:rPr>
                <w:spacing w:val="-2"/>
                <w:sz w:val="20"/>
              </w:rPr>
            </w:pPr>
            <w:r w:rsidRPr="00133F2D">
              <w:rPr>
                <w:spacing w:val="-2"/>
                <w:sz w:val="20"/>
              </w:rPr>
              <w:t>TOTAL</w:t>
            </w:r>
          </w:p>
        </w:tc>
        <w:tc>
          <w:tcPr>
            <w:tcW w:w="2036" w:type="dxa"/>
          </w:tcPr>
          <w:p w:rsidR="002B6247" w:rsidRPr="00133F2D" w:rsidRDefault="00BA6858" w:rsidP="002B6247">
            <w:pPr>
              <w:suppressAutoHyphens/>
              <w:spacing w:line="360" w:lineRule="auto"/>
              <w:jc w:val="center"/>
              <w:rPr>
                <w:spacing w:val="-2"/>
                <w:sz w:val="20"/>
              </w:rPr>
            </w:pPr>
            <w:r w:rsidRPr="00133F2D">
              <w:rPr>
                <w:spacing w:val="-2"/>
                <w:sz w:val="20"/>
              </w:rPr>
              <w:t>1.500</w:t>
            </w:r>
          </w:p>
        </w:tc>
      </w:tr>
    </w:tbl>
    <w:p w:rsidR="006D3748" w:rsidRPr="008254C1" w:rsidRDefault="006D3748" w:rsidP="00DB6513">
      <w:pPr>
        <w:suppressAutoHyphens/>
        <w:jc w:val="both"/>
        <w:rPr>
          <w:spacing w:val="-2"/>
          <w:sz w:val="20"/>
        </w:rPr>
      </w:pPr>
    </w:p>
    <w:p w:rsidR="00BA0EF3" w:rsidRDefault="00BA0EF3" w:rsidP="00DB6513">
      <w:pPr>
        <w:suppressAutoHyphens/>
        <w:jc w:val="both"/>
        <w:rPr>
          <w:b/>
          <w:spacing w:val="-2"/>
          <w:sz w:val="20"/>
          <w:u w:val="single"/>
        </w:rPr>
        <w:sectPr w:rsidR="00BA0EF3" w:rsidSect="00852DE4">
          <w:endnotePr>
            <w:numFmt w:val="decimal"/>
          </w:endnotePr>
          <w:type w:val="continuous"/>
          <w:pgSz w:w="11907" w:h="16840" w:code="9"/>
          <w:pgMar w:top="1843" w:right="992" w:bottom="851" w:left="1077" w:header="567" w:footer="567" w:gutter="0"/>
          <w:cols w:space="720"/>
          <w:formProt w:val="0"/>
          <w:noEndnote/>
        </w:sectPr>
      </w:pPr>
    </w:p>
    <w:p w:rsidR="009277BF" w:rsidRPr="008254C1" w:rsidRDefault="006D3748" w:rsidP="00DB6513">
      <w:pPr>
        <w:suppressAutoHyphens/>
        <w:jc w:val="both"/>
        <w:rPr>
          <w:b/>
          <w:spacing w:val="-2"/>
          <w:sz w:val="20"/>
          <w:u w:val="single"/>
        </w:rPr>
      </w:pPr>
      <w:r w:rsidRPr="009F7514">
        <w:rPr>
          <w:b/>
          <w:spacing w:val="-2"/>
          <w:sz w:val="20"/>
          <w:u w:val="single"/>
        </w:rPr>
        <w:t>DEDUCTIONS FROM PRIZE MONEY AT COMPETITIONS</w:t>
      </w:r>
      <w:r w:rsidR="009277BF" w:rsidRPr="009F7514">
        <w:rPr>
          <w:b/>
          <w:spacing w:val="-2"/>
          <w:sz w:val="20"/>
          <w:u w:val="single"/>
        </w:rPr>
        <w:t>:</w:t>
      </w:r>
    </w:p>
    <w:p w:rsidR="006D3748" w:rsidRPr="008254C1" w:rsidRDefault="006D3748" w:rsidP="00DB6513">
      <w:pPr>
        <w:suppressAutoHyphens/>
        <w:jc w:val="both"/>
        <w:rPr>
          <w:spacing w:val="-2"/>
          <w:sz w:val="20"/>
          <w:u w:val="single"/>
        </w:rPr>
      </w:pPr>
    </w:p>
    <w:p w:rsidR="006D3748" w:rsidRPr="008254C1" w:rsidRDefault="006D3748" w:rsidP="00DB651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009277BF"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9277BF" w:rsidRPr="00192E08" w:rsidRDefault="009277BF" w:rsidP="00DB6513">
      <w:pPr>
        <w:suppressAutoHyphens/>
        <w:jc w:val="both"/>
        <w:rPr>
          <w:b/>
          <w:spacing w:val="-2"/>
          <w:sz w:val="20"/>
          <w:u w:val="single"/>
        </w:rPr>
      </w:pPr>
    </w:p>
    <w:p w:rsidR="006D3748" w:rsidRPr="008254C1" w:rsidRDefault="006D3748" w:rsidP="00DB6513">
      <w:pPr>
        <w:suppressAutoHyphens/>
        <w:jc w:val="both"/>
        <w:rPr>
          <w:b/>
          <w:spacing w:val="-2"/>
          <w:sz w:val="20"/>
          <w:u w:val="single"/>
        </w:rPr>
      </w:pPr>
      <w:r w:rsidRPr="008254C1">
        <w:rPr>
          <w:b/>
          <w:spacing w:val="-2"/>
          <w:sz w:val="20"/>
          <w:u w:val="single"/>
        </w:rPr>
        <w:t>The tax form must be provided to the athletes upon arrival and returned to the O</w:t>
      </w:r>
      <w:r w:rsidR="009277BF" w:rsidRPr="00192E08">
        <w:rPr>
          <w:b/>
          <w:spacing w:val="-2"/>
          <w:sz w:val="20"/>
          <w:u w:val="single"/>
        </w:rPr>
        <w:t>rganiser</w:t>
      </w:r>
      <w:r w:rsidRPr="008254C1">
        <w:rPr>
          <w:b/>
          <w:spacing w:val="-2"/>
          <w:sz w:val="20"/>
          <w:u w:val="single"/>
        </w:rPr>
        <w:t xml:space="preserve"> prior to departing.</w:t>
      </w:r>
    </w:p>
    <w:p w:rsidR="009277BF" w:rsidRDefault="009277BF" w:rsidP="00DB6513">
      <w:pPr>
        <w:suppressAutoHyphens/>
        <w:jc w:val="both"/>
        <w:rPr>
          <w:b/>
          <w:color w:val="FF0000"/>
          <w:spacing w:val="-2"/>
          <w:szCs w:val="22"/>
          <w:u w:val="single"/>
        </w:rPr>
      </w:pPr>
    </w:p>
    <w:tbl>
      <w:tblPr>
        <w:tblStyle w:val="Tabellenraster"/>
        <w:tblW w:w="0" w:type="auto"/>
        <w:tblInd w:w="-5" w:type="dxa"/>
        <w:tblLook w:val="04A0" w:firstRow="1" w:lastRow="0" w:firstColumn="1" w:lastColumn="0" w:noHBand="0" w:noVBand="1"/>
      </w:tblPr>
      <w:tblGrid>
        <w:gridCol w:w="9781"/>
      </w:tblGrid>
      <w:tr w:rsidR="009F7514" w:rsidTr="002047DA">
        <w:tc>
          <w:tcPr>
            <w:tcW w:w="9781" w:type="dxa"/>
          </w:tcPr>
          <w:p w:rsidR="009F7514" w:rsidRPr="003E370A" w:rsidRDefault="009F7514" w:rsidP="009844D2">
            <w:pPr>
              <w:suppressAutoHyphens/>
              <w:rPr>
                <w:spacing w:val="-2"/>
                <w:sz w:val="20"/>
                <w:highlight w:val="yellow"/>
              </w:rPr>
            </w:pPr>
          </w:p>
          <w:p w:rsidR="006B201E" w:rsidRPr="006B201E" w:rsidRDefault="00BA0EF3" w:rsidP="006B201E">
            <w:pPr>
              <w:suppressAutoHyphens/>
              <w:rPr>
                <w:noProof/>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6B201E" w:rsidRPr="006B201E">
              <w:rPr>
                <w:noProof/>
                <w:spacing w:val="-2"/>
                <w:sz w:val="20"/>
              </w:rPr>
              <w:t>Distribution of Prizes and Indemnities</w:t>
            </w:r>
          </w:p>
          <w:p w:rsidR="006B201E" w:rsidRPr="006B201E" w:rsidRDefault="006B201E" w:rsidP="006B201E">
            <w:pPr>
              <w:suppressAutoHyphens/>
              <w:rPr>
                <w:noProof/>
                <w:spacing w:val="-2"/>
                <w:sz w:val="20"/>
              </w:rPr>
            </w:pPr>
            <w:r w:rsidRPr="006B201E">
              <w:rPr>
                <w:noProof/>
                <w:spacing w:val="-2"/>
                <w:sz w:val="20"/>
              </w:rPr>
              <w:t>All prize money and all prizes in kind rewarded instead of prize money as well as reimbursements (e. g. transport charges, travelling expenses) will be distributed acc. to FEI-RG Art. 127/128 following the last competition at the latest. The scheduled prizes are gross amounts.</w:t>
            </w:r>
          </w:p>
          <w:p w:rsidR="006B201E" w:rsidRPr="006B201E" w:rsidRDefault="006B201E" w:rsidP="006B201E">
            <w:pPr>
              <w:suppressAutoHyphens/>
              <w:rPr>
                <w:noProof/>
                <w:spacing w:val="-2"/>
                <w:sz w:val="20"/>
              </w:rPr>
            </w:pPr>
            <w:r w:rsidRPr="006B201E">
              <w:rPr>
                <w:noProof/>
                <w:spacing w:val="-2"/>
                <w:sz w:val="20"/>
              </w:rPr>
              <w:t>Settlement will be done per athlete. Depending on the agreement with the horse owner, each athlete binds himself to pass on to the horse owners the prize money or prizes in kind rewarded instead of prize money. The organizer is allowed to deduct possibly outstanding debts of the athlete. Acc. to § 50a EstG this also applies to foreign horse owners. After having deducted the VAT from the prize money or prizes in kind rewarded instead of prize money, as a rule the following income tax will be due: no taxes up to 250 EUR, 15 % exceeding 250 EUR (in force as of 01.01.2009); plus solidarity fee (at present 5.5 %) of the income amount. Travelling expenses being taken over or reimbursed are only regarded as revenues if they exceed the actual costs and the reimbursement for additional meal allowances acc. to § 4 Abs. 5 Satz 1 Nr. 5 EstG. The tax deduction has to be certified on demand. Those foreign athletes being exempted from tax deduction are kindly asked to submit an exemption certificate either with the entry or on the first show day at the latest. Every athlete himself is responsible for the correctness of the details he submits.</w:t>
            </w:r>
          </w:p>
          <w:p w:rsidR="00BA0EF3" w:rsidRPr="00BA0EF3" w:rsidRDefault="006B201E" w:rsidP="006B201E">
            <w:pPr>
              <w:suppressAutoHyphens/>
              <w:rPr>
                <w:spacing w:val="-2"/>
                <w:sz w:val="20"/>
              </w:rPr>
            </w:pPr>
            <w:r w:rsidRPr="006B201E">
              <w:rPr>
                <w:noProof/>
                <w:spacing w:val="-2"/>
                <w:sz w:val="20"/>
              </w:rPr>
              <w:t>If Athletes have to be placed equally, the money value of possible prizes in kind (e. g. a car) is divided accordingly.</w:t>
            </w:r>
            <w:r w:rsidR="00BA0EF3" w:rsidRPr="00BA0EF3">
              <w:rPr>
                <w:spacing w:val="-2"/>
                <w:sz w:val="20"/>
              </w:rPr>
              <w:fldChar w:fldCharType="end"/>
            </w:r>
          </w:p>
          <w:p w:rsidR="009F7514" w:rsidRDefault="009F7514" w:rsidP="002047DA">
            <w:pPr>
              <w:suppressAutoHyphens/>
              <w:jc w:val="center"/>
              <w:rPr>
                <w:color w:val="000000"/>
                <w:spacing w:val="-2"/>
                <w:sz w:val="20"/>
              </w:rPr>
            </w:pPr>
          </w:p>
        </w:tc>
      </w:tr>
    </w:tbl>
    <w:p w:rsidR="009F7514" w:rsidRDefault="009F7514" w:rsidP="00DB6513">
      <w:pPr>
        <w:suppressAutoHyphens/>
        <w:jc w:val="both"/>
        <w:rPr>
          <w:b/>
          <w:color w:val="FF0000"/>
          <w:spacing w:val="-2"/>
          <w:szCs w:val="22"/>
          <w:u w:val="single"/>
        </w:rPr>
      </w:pPr>
    </w:p>
    <w:p w:rsidR="009F7514" w:rsidRPr="00192E08" w:rsidRDefault="009F7514" w:rsidP="00DB6513">
      <w:pPr>
        <w:suppressAutoHyphens/>
        <w:jc w:val="both"/>
        <w:rPr>
          <w:b/>
          <w:color w:val="FF0000"/>
          <w:spacing w:val="-2"/>
          <w:szCs w:val="22"/>
          <w:u w:val="single"/>
        </w:rPr>
      </w:pPr>
    </w:p>
    <w:p w:rsidR="006D3748" w:rsidRPr="00192E08" w:rsidRDefault="006D3748" w:rsidP="00DB6513">
      <w:pPr>
        <w:suppressAutoHyphens/>
        <w:jc w:val="both"/>
        <w:rPr>
          <w:b/>
          <w:color w:val="FF0000"/>
          <w:spacing w:val="-2"/>
          <w:szCs w:val="22"/>
          <w:u w:val="single"/>
        </w:rPr>
      </w:pPr>
      <w:r w:rsidRPr="00192E08">
        <w:rPr>
          <w:b/>
          <w:color w:val="FF0000"/>
          <w:spacing w:val="-2"/>
          <w:szCs w:val="22"/>
          <w:u w:val="single"/>
        </w:rPr>
        <w:t>IMPORTANT</w:t>
      </w:r>
    </w:p>
    <w:p w:rsidR="009277BF" w:rsidRPr="00192E08" w:rsidRDefault="009277BF" w:rsidP="00DB6513">
      <w:pPr>
        <w:tabs>
          <w:tab w:val="left" w:pos="4536"/>
        </w:tabs>
        <w:suppressAutoHyphens/>
        <w:jc w:val="both"/>
        <w:rPr>
          <w:b/>
          <w:spacing w:val="-2"/>
          <w:szCs w:val="22"/>
          <w:u w:val="single"/>
        </w:rPr>
      </w:pPr>
    </w:p>
    <w:p w:rsidR="006D3748" w:rsidRPr="00192E08" w:rsidRDefault="006D3748" w:rsidP="00DB651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w:t>
      </w:r>
      <w:r w:rsidR="009277BF" w:rsidRPr="00192E08">
        <w:rPr>
          <w:b/>
          <w:spacing w:val="-2"/>
          <w:szCs w:val="22"/>
        </w:rPr>
        <w:t xml:space="preserve">FEI </w:t>
      </w:r>
      <w:r w:rsidRPr="00192E08">
        <w:rPr>
          <w:b/>
          <w:spacing w:val="-2"/>
          <w:szCs w:val="22"/>
        </w:rPr>
        <w:t>G</w:t>
      </w:r>
      <w:r w:rsidR="009277BF" w:rsidRPr="00192E08">
        <w:rPr>
          <w:b/>
          <w:spacing w:val="-2"/>
          <w:szCs w:val="22"/>
        </w:rPr>
        <w:t xml:space="preserve">eneral </w:t>
      </w:r>
      <w:r w:rsidRPr="00192E08">
        <w:rPr>
          <w:b/>
          <w:spacing w:val="-2"/>
          <w:szCs w:val="22"/>
        </w:rPr>
        <w:t>R</w:t>
      </w:r>
      <w:r w:rsidR="009277BF" w:rsidRPr="00192E08">
        <w:rPr>
          <w:b/>
          <w:spacing w:val="-2"/>
          <w:szCs w:val="22"/>
        </w:rPr>
        <w:t>egulations</w:t>
      </w:r>
      <w:r w:rsidRPr="00192E08">
        <w:rPr>
          <w:b/>
          <w:spacing w:val="-2"/>
          <w:szCs w:val="22"/>
        </w:rPr>
        <w:t xml:space="preserve"> </w:t>
      </w:r>
      <w:r w:rsidR="009277BF" w:rsidRPr="00192E08">
        <w:rPr>
          <w:b/>
          <w:spacing w:val="-2"/>
          <w:szCs w:val="22"/>
        </w:rPr>
        <w:t>a</w:t>
      </w:r>
      <w:r w:rsidRPr="00192E08">
        <w:rPr>
          <w:b/>
          <w:spacing w:val="-2"/>
          <w:szCs w:val="22"/>
        </w:rPr>
        <w:t>rt</w:t>
      </w:r>
      <w:r w:rsidR="009277BF" w:rsidRPr="00192E08">
        <w:rPr>
          <w:b/>
          <w:spacing w:val="-2"/>
          <w:szCs w:val="22"/>
        </w:rPr>
        <w:t>icles</w:t>
      </w:r>
      <w:r w:rsidRPr="00192E08">
        <w:rPr>
          <w:b/>
          <w:spacing w:val="-2"/>
          <w:szCs w:val="22"/>
        </w:rPr>
        <w:t xml:space="preserve"> 127</w:t>
      </w:r>
      <w:r w:rsidR="009277BF" w:rsidRPr="00192E08">
        <w:rPr>
          <w:b/>
          <w:spacing w:val="-2"/>
          <w:szCs w:val="22"/>
        </w:rPr>
        <w:t xml:space="preserve"> and</w:t>
      </w:r>
      <w:r w:rsidRPr="00192E08">
        <w:rPr>
          <w:b/>
          <w:spacing w:val="-2"/>
          <w:szCs w:val="22"/>
        </w:rPr>
        <w:t xml:space="preserve"> 128)</w:t>
      </w:r>
    </w:p>
    <w:p w:rsidR="000F4CE6" w:rsidRDefault="000F4CE6" w:rsidP="000F4CE6">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rsidR="009F32F7" w:rsidRDefault="009F32F7" w:rsidP="00441D52">
      <w:pPr>
        <w:rPr>
          <w:spacing w:val="-2"/>
          <w:szCs w:val="22"/>
        </w:rPr>
      </w:pPr>
    </w:p>
    <w:p w:rsidR="00BA0EF3" w:rsidRDefault="00BA0EF3" w:rsidP="00441D52">
      <w:pPr>
        <w:rPr>
          <w:spacing w:val="-2"/>
          <w:szCs w:val="22"/>
        </w:rPr>
        <w:sectPr w:rsidR="00BA0EF3" w:rsidSect="00852DE4">
          <w:endnotePr>
            <w:numFmt w:val="decimal"/>
          </w:endnotePr>
          <w:type w:val="continuous"/>
          <w:pgSz w:w="11907" w:h="16840" w:code="9"/>
          <w:pgMar w:top="1843" w:right="992" w:bottom="851" w:left="1077" w:header="567" w:footer="567" w:gutter="0"/>
          <w:cols w:space="720"/>
          <w:noEndnote/>
        </w:sectPr>
      </w:pPr>
    </w:p>
    <w:p w:rsidR="000F0FE3" w:rsidRDefault="000F0FE3" w:rsidP="00441D52">
      <w:pPr>
        <w:rPr>
          <w:spacing w:val="-2"/>
          <w:szCs w:val="22"/>
        </w:rPr>
      </w:pPr>
    </w:p>
    <w:p w:rsidR="00717763" w:rsidRDefault="00717763">
      <w:pPr>
        <w:widowControl/>
        <w:rPr>
          <w:b/>
          <w:bCs/>
          <w:spacing w:val="-3"/>
          <w:szCs w:val="22"/>
        </w:rPr>
      </w:pPr>
      <w:r>
        <w:rPr>
          <w:b/>
          <w:bCs/>
          <w:spacing w:val="-3"/>
          <w:szCs w:val="22"/>
        </w:rPr>
        <w:br w:type="page"/>
      </w:r>
    </w:p>
    <w:p w:rsidR="006B201E" w:rsidRDefault="006B201E" w:rsidP="009F32F7">
      <w:pPr>
        <w:suppressAutoHyphens/>
        <w:spacing w:line="260" w:lineRule="exact"/>
        <w:rPr>
          <w:b/>
          <w:bCs/>
          <w:spacing w:val="-3"/>
          <w:szCs w:val="22"/>
        </w:rPr>
      </w:pPr>
      <w:r>
        <w:rPr>
          <w:b/>
          <w:bCs/>
          <w:spacing w:val="-3"/>
          <w:szCs w:val="22"/>
        </w:rPr>
        <w:t xml:space="preserve">COMPETITION </w:t>
      </w:r>
      <w:r w:rsidR="00BA6858" w:rsidRPr="00133F2D">
        <w:rPr>
          <w:b/>
          <w:bCs/>
          <w:spacing w:val="-3"/>
          <w:szCs w:val="22"/>
        </w:rPr>
        <w:t>1</w:t>
      </w:r>
    </w:p>
    <w:p w:rsidR="006B201E" w:rsidRDefault="006B201E" w:rsidP="009F32F7">
      <w:pPr>
        <w:suppressAutoHyphens/>
        <w:spacing w:line="260" w:lineRule="exact"/>
        <w:rPr>
          <w:b/>
          <w:bCs/>
          <w:spacing w:val="-3"/>
          <w:szCs w:val="22"/>
        </w:rPr>
      </w:pPr>
    </w:p>
    <w:p w:rsidR="009F32F7" w:rsidRPr="00133F2D" w:rsidRDefault="00B07720" w:rsidP="006B201E">
      <w:pPr>
        <w:tabs>
          <w:tab w:val="right" w:pos="9781"/>
        </w:tabs>
        <w:suppressAutoHyphens/>
        <w:spacing w:line="260" w:lineRule="exact"/>
        <w:rPr>
          <w:b/>
          <w:bCs/>
          <w:spacing w:val="-3"/>
          <w:szCs w:val="22"/>
        </w:rPr>
      </w:pPr>
      <w:r w:rsidRPr="00BA0EF3">
        <w:rPr>
          <w:b/>
          <w:bCs/>
          <w:spacing w:val="-3"/>
          <w:szCs w:val="22"/>
        </w:rPr>
        <w:t>Format</w:t>
      </w:r>
      <w:r w:rsidR="009F32F7" w:rsidRPr="00BA0EF3">
        <w:rPr>
          <w:b/>
          <w:bCs/>
          <w:spacing w:val="-3"/>
          <w:szCs w:val="22"/>
        </w:rPr>
        <w:t xml:space="preserve"> :</w:t>
      </w:r>
      <w:r w:rsidR="009F32F7">
        <w:rPr>
          <w:b/>
          <w:bCs/>
          <w:spacing w:val="-3"/>
          <w:szCs w:val="22"/>
        </w:rPr>
        <w:t xml:space="preserve">  </w:t>
      </w:r>
      <w:r w:rsidR="00BA6858" w:rsidRPr="00133F2D">
        <w:rPr>
          <w:b/>
          <w:bCs/>
          <w:spacing w:val="-3"/>
          <w:szCs w:val="22"/>
        </w:rPr>
        <w:t>CIC</w:t>
      </w:r>
      <w:r w:rsidR="009F32F7">
        <w:rPr>
          <w:b/>
          <w:bCs/>
          <w:spacing w:val="-3"/>
          <w:szCs w:val="22"/>
        </w:rPr>
        <w:tab/>
      </w:r>
      <w:r w:rsidR="009F32F7" w:rsidRPr="00942ACB">
        <w:rPr>
          <w:b/>
          <w:bCs/>
          <w:spacing w:val="-3"/>
          <w:szCs w:val="22"/>
        </w:rPr>
        <w:t>Level :</w:t>
      </w:r>
      <w:r w:rsidR="000F0FE3" w:rsidRPr="00133F2D">
        <w:rPr>
          <w:b/>
          <w:bCs/>
          <w:spacing w:val="-3"/>
          <w:szCs w:val="22"/>
        </w:rPr>
        <w:t xml:space="preserve"> </w:t>
      </w:r>
      <w:r w:rsidR="00BA6858" w:rsidRPr="00133F2D">
        <w:rPr>
          <w:b/>
          <w:bCs/>
          <w:spacing w:val="-3"/>
          <w:szCs w:val="22"/>
        </w:rPr>
        <w:t>1*</w:t>
      </w:r>
    </w:p>
    <w:p w:rsidR="009F32F7" w:rsidRPr="00103215" w:rsidRDefault="009F32F7" w:rsidP="006B201E">
      <w:pPr>
        <w:pBdr>
          <w:top w:val="single" w:sz="18" w:space="1" w:color="auto"/>
        </w:pBdr>
        <w:tabs>
          <w:tab w:val="left" w:pos="-47"/>
          <w:tab w:val="left" w:pos="553"/>
          <w:tab w:val="left" w:pos="3913"/>
          <w:tab w:val="left" w:pos="5113"/>
          <w:tab w:val="left" w:pos="6313"/>
        </w:tabs>
        <w:suppressAutoHyphens/>
        <w:spacing w:line="260" w:lineRule="exact"/>
        <w:jc w:val="both"/>
        <w:rPr>
          <w:b/>
          <w:bCs/>
          <w:spacing w:val="-3"/>
          <w:szCs w:val="22"/>
        </w:rPr>
      </w:pPr>
    </w:p>
    <w:p w:rsidR="009F32F7" w:rsidRPr="003249F0" w:rsidRDefault="009F32F7" w:rsidP="009F32F7">
      <w:pPr>
        <w:tabs>
          <w:tab w:val="left" w:pos="-47"/>
          <w:tab w:val="left" w:pos="553"/>
          <w:tab w:val="left" w:pos="3913"/>
          <w:tab w:val="left" w:pos="5113"/>
          <w:tab w:val="left" w:pos="6313"/>
        </w:tabs>
        <w:suppressAutoHyphens/>
        <w:spacing w:line="260" w:lineRule="exact"/>
        <w:jc w:val="both"/>
        <w:rPr>
          <w:b/>
          <w:bCs/>
          <w:spacing w:val="-3"/>
          <w:szCs w:val="22"/>
        </w:rPr>
      </w:pPr>
    </w:p>
    <w:p w:rsidR="009F32F7" w:rsidRPr="00C126F9" w:rsidRDefault="009F32F7" w:rsidP="009F32F7">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 xml:space="preserve">mpetition will be in accordance with Rules for Eventing, 24th Edition, </w:t>
      </w:r>
    </w:p>
    <w:p w:rsidR="009F32F7" w:rsidRPr="00C126F9" w:rsidRDefault="009F32F7" w:rsidP="009F32F7">
      <w:pPr>
        <w:suppressAutoHyphens/>
        <w:spacing w:line="260" w:lineRule="exact"/>
        <w:jc w:val="center"/>
        <w:rPr>
          <w:b/>
        </w:rPr>
      </w:pPr>
      <w:r w:rsidRPr="00C126F9">
        <w:rPr>
          <w:bCs/>
          <w:i/>
          <w:spacing w:val="-3"/>
          <w:szCs w:val="22"/>
          <w:lang w:val="en-US"/>
        </w:rPr>
        <w:t>updated 1 January 201</w:t>
      </w:r>
      <w:r w:rsidR="009056AC">
        <w:rPr>
          <w:bCs/>
          <w:i/>
          <w:spacing w:val="-3"/>
          <w:szCs w:val="22"/>
          <w:lang w:val="en-US"/>
        </w:rPr>
        <w:t>6</w:t>
      </w:r>
    </w:p>
    <w:p w:rsidR="009F32F7" w:rsidRPr="00C126F9" w:rsidRDefault="009F32F7" w:rsidP="009F32F7">
      <w:pPr>
        <w:suppressAutoHyphens/>
        <w:spacing w:line="260" w:lineRule="exact"/>
        <w:ind w:firstLine="720"/>
      </w:pPr>
    </w:p>
    <w:p w:rsidR="009F32F7" w:rsidRPr="00C126F9" w:rsidRDefault="009F32F7" w:rsidP="009F32F7">
      <w:pPr>
        <w:suppressAutoHyphens/>
        <w:spacing w:line="260" w:lineRule="exact"/>
        <w:rPr>
          <w:b/>
          <w:bCs/>
          <w:spacing w:val="-3"/>
          <w:sz w:val="28"/>
          <w:szCs w:val="28"/>
        </w:rPr>
      </w:pPr>
      <w:r w:rsidRPr="00C126F9">
        <w:rPr>
          <w:b/>
          <w:sz w:val="28"/>
          <w:szCs w:val="28"/>
        </w:rPr>
        <w:t>Technical Conditions</w:t>
      </w:r>
    </w:p>
    <w:p w:rsidR="009F32F7" w:rsidRPr="00C126F9" w:rsidRDefault="009F32F7" w:rsidP="009F32F7">
      <w:pPr>
        <w:tabs>
          <w:tab w:val="left" w:pos="6804"/>
          <w:tab w:val="left" w:pos="8364"/>
        </w:tabs>
        <w:suppressAutoHyphens/>
        <w:spacing w:line="260" w:lineRule="exact"/>
        <w:ind w:left="720"/>
        <w:jc w:val="both"/>
        <w:rPr>
          <w:b/>
          <w:spacing w:val="-2"/>
          <w:sz w:val="24"/>
          <w:szCs w:val="24"/>
        </w:rPr>
      </w:pPr>
    </w:p>
    <w:p w:rsidR="009F32F7" w:rsidRPr="00C126F9" w:rsidRDefault="009F32F7" w:rsidP="0027647A">
      <w:pPr>
        <w:tabs>
          <w:tab w:val="left" w:pos="-1080"/>
          <w:tab w:val="left" w:pos="-600"/>
        </w:tabs>
        <w:suppressAutoHyphens/>
        <w:spacing w:line="260" w:lineRule="exact"/>
        <w:ind w:left="709"/>
        <w:jc w:val="both"/>
        <w:rPr>
          <w:b/>
          <w:i/>
          <w:color w:val="00863D"/>
          <w:spacing w:val="-2"/>
        </w:rPr>
      </w:pPr>
      <w:r w:rsidRPr="0027647A">
        <w:rPr>
          <w:b/>
          <w:bCs/>
          <w:spacing w:val="-2"/>
          <w:sz w:val="24"/>
          <w:szCs w:val="24"/>
          <w:lang w:val="en-US"/>
        </w:rPr>
        <w:t>DRESSAGE</w:t>
      </w:r>
      <w:r w:rsidRPr="00C126F9">
        <w:rPr>
          <w:b/>
          <w:spacing w:val="-2"/>
          <w:sz w:val="24"/>
          <w:szCs w:val="24"/>
        </w:rPr>
        <w:t xml:space="preserve"> TEST </w:t>
      </w:r>
    </w:p>
    <w:p w:rsidR="009F32F7" w:rsidRDefault="009F32F7" w:rsidP="009F32F7">
      <w:pPr>
        <w:suppressAutoHyphens/>
        <w:spacing w:line="260" w:lineRule="exact"/>
        <w:jc w:val="both"/>
        <w:rPr>
          <w:i/>
          <w:spacing w:val="-2"/>
          <w:sz w:val="24"/>
          <w:szCs w:val="24"/>
        </w:rPr>
      </w:pPr>
    </w:p>
    <w:p w:rsidR="0027647A" w:rsidRPr="0027647A" w:rsidRDefault="0027647A" w:rsidP="0027647A">
      <w:pPr>
        <w:suppressAutoHyphens/>
        <w:spacing w:line="260" w:lineRule="exact"/>
        <w:ind w:left="709"/>
        <w:jc w:val="both"/>
        <w:rPr>
          <w:spacing w:val="-2"/>
          <w:sz w:val="24"/>
          <w:szCs w:val="24"/>
        </w:rPr>
      </w:pPr>
      <w:r>
        <w:rPr>
          <w:spacing w:val="-2"/>
          <w:sz w:val="24"/>
          <w:szCs w:val="24"/>
        </w:rPr>
        <w:t xml:space="preserve">The Dressage test </w:t>
      </w:r>
      <w:r w:rsidR="00133F2D" w:rsidRPr="00133F2D">
        <w:rPr>
          <w:spacing w:val="-2"/>
          <w:sz w:val="24"/>
          <w:szCs w:val="24"/>
        </w:rPr>
        <w:t>FEI 2015 1* A</w:t>
      </w:r>
      <w:r w:rsidRPr="0027647A">
        <w:rPr>
          <w:spacing w:val="-2"/>
          <w:sz w:val="24"/>
          <w:szCs w:val="24"/>
        </w:rPr>
        <w:t xml:space="preserve"> has to be ridden from memory. </w:t>
      </w:r>
    </w:p>
    <w:p w:rsidR="009F32F7" w:rsidRDefault="009F32F7" w:rsidP="009F32F7">
      <w:pPr>
        <w:suppressAutoHyphens/>
        <w:spacing w:line="260" w:lineRule="exact"/>
        <w:jc w:val="both"/>
        <w:rPr>
          <w:b/>
          <w:spacing w:val="-2"/>
          <w:szCs w:val="22"/>
        </w:rPr>
      </w:pPr>
    </w:p>
    <w:p w:rsidR="009F32F7" w:rsidRPr="0027647A" w:rsidRDefault="009F32F7" w:rsidP="0027647A">
      <w:pPr>
        <w:tabs>
          <w:tab w:val="left" w:pos="-1080"/>
          <w:tab w:val="left" w:pos="-600"/>
        </w:tabs>
        <w:suppressAutoHyphens/>
        <w:spacing w:line="260" w:lineRule="exact"/>
        <w:ind w:left="709"/>
        <w:jc w:val="both"/>
        <w:rPr>
          <w:b/>
          <w:spacing w:val="-2"/>
          <w:sz w:val="24"/>
          <w:szCs w:val="24"/>
        </w:rPr>
      </w:pPr>
      <w:r w:rsidRPr="00C126F9">
        <w:rPr>
          <w:b/>
          <w:spacing w:val="-2"/>
          <w:sz w:val="24"/>
          <w:szCs w:val="24"/>
        </w:rPr>
        <w:t>CROSS-COUNTRY</w:t>
      </w:r>
      <w:r w:rsidRPr="0027647A">
        <w:rPr>
          <w:b/>
          <w:spacing w:val="-2"/>
          <w:sz w:val="24"/>
          <w:szCs w:val="24"/>
        </w:rPr>
        <w:t xml:space="preserve"> </w:t>
      </w:r>
    </w:p>
    <w:p w:rsidR="009F32F7" w:rsidRPr="00B7272B" w:rsidRDefault="009F32F7" w:rsidP="009F32F7">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firstRow="0" w:lastRow="0" w:firstColumn="0" w:lastColumn="0" w:noHBand="0" w:noVBand="0"/>
      </w:tblPr>
      <w:tblGrid>
        <w:gridCol w:w="1957"/>
        <w:gridCol w:w="3118"/>
        <w:gridCol w:w="3601"/>
      </w:tblGrid>
      <w:tr w:rsidR="009F32F7" w:rsidRPr="00133F2D" w:rsidTr="00133F2D">
        <w:tc>
          <w:tcPr>
            <w:tcW w:w="1957" w:type="dxa"/>
            <w:tcBorders>
              <w:top w:val="double" w:sz="6" w:space="0" w:color="auto"/>
              <w:left w:val="double" w:sz="6" w:space="0" w:color="auto"/>
            </w:tcBorders>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b/>
                <w:spacing w:val="-2"/>
                <w:sz w:val="20"/>
              </w:rPr>
            </w:pPr>
            <w:r w:rsidRPr="00133F2D">
              <w:rPr>
                <w:b/>
                <w:spacing w:val="-2"/>
                <w:sz w:val="20"/>
              </w:rPr>
              <w:t>Event</w:t>
            </w:r>
          </w:p>
        </w:tc>
        <w:tc>
          <w:tcPr>
            <w:tcW w:w="3118" w:type="dxa"/>
            <w:tcBorders>
              <w:top w:val="double" w:sz="6" w:space="0" w:color="auto"/>
              <w:left w:val="single" w:sz="6" w:space="0" w:color="auto"/>
              <w:bottom w:val="single" w:sz="6" w:space="0" w:color="auto"/>
            </w:tcBorders>
          </w:tcPr>
          <w:p w:rsidR="009F32F7" w:rsidRPr="00133F2D" w:rsidRDefault="009F32F7" w:rsidP="00133F2D">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spacing w:val="-2"/>
                <w:sz w:val="20"/>
                <w:lang w:val="fr-FR"/>
              </w:rPr>
            </w:pPr>
            <w:r w:rsidRPr="00133F2D">
              <w:rPr>
                <w:spacing w:val="-2"/>
                <w:sz w:val="20"/>
                <w:lang w:val="fr-FR"/>
              </w:rPr>
              <w:t>Length</w:t>
            </w:r>
          </w:p>
        </w:tc>
        <w:tc>
          <w:tcPr>
            <w:tcW w:w="3601" w:type="dxa"/>
            <w:tcBorders>
              <w:top w:val="double" w:sz="6" w:space="0" w:color="auto"/>
              <w:left w:val="single" w:sz="6" w:space="0" w:color="auto"/>
              <w:right w:val="double" w:sz="6" w:space="0" w:color="auto"/>
            </w:tcBorders>
          </w:tcPr>
          <w:p w:rsidR="009F32F7" w:rsidRPr="00133F2D" w:rsidRDefault="00BA6858" w:rsidP="00133F2D">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spacing w:val="-2"/>
                <w:sz w:val="20"/>
                <w:lang w:val="fr-FR"/>
              </w:rPr>
            </w:pPr>
            <w:r w:rsidRPr="00133F2D">
              <w:rPr>
                <w:spacing w:val="-2"/>
                <w:sz w:val="20"/>
              </w:rPr>
              <w:t>2.700 m</w:t>
            </w:r>
          </w:p>
        </w:tc>
      </w:tr>
      <w:tr w:rsidR="009F32F7" w:rsidRPr="00133F2D" w:rsidTr="00133F2D">
        <w:trPr>
          <w:trHeight w:val="358"/>
        </w:trPr>
        <w:tc>
          <w:tcPr>
            <w:tcW w:w="1957" w:type="dxa"/>
            <w:tcBorders>
              <w:left w:val="double" w:sz="6" w:space="0" w:color="auto"/>
            </w:tcBorders>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iCs/>
                <w:spacing w:val="-2"/>
                <w:sz w:val="20"/>
                <w:lang w:val="fr-FR"/>
              </w:rPr>
            </w:pPr>
          </w:p>
        </w:tc>
        <w:tc>
          <w:tcPr>
            <w:tcW w:w="3118" w:type="dxa"/>
            <w:tcBorders>
              <w:top w:val="single" w:sz="4" w:space="0" w:color="auto"/>
              <w:left w:val="single" w:sz="6" w:space="0" w:color="auto"/>
              <w:bottom w:val="single" w:sz="4" w:space="0" w:color="auto"/>
            </w:tcBorders>
          </w:tcPr>
          <w:p w:rsidR="009F32F7" w:rsidRPr="00133F2D" w:rsidRDefault="009F32F7" w:rsidP="00133F2D">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spacing w:val="-2"/>
                <w:sz w:val="20"/>
                <w:lang w:val="fr-FR"/>
              </w:rPr>
            </w:pPr>
            <w:r w:rsidRPr="00133F2D">
              <w:rPr>
                <w:spacing w:val="-2"/>
                <w:sz w:val="20"/>
                <w:lang w:val="fr-FR"/>
              </w:rPr>
              <w:t>Speed</w:t>
            </w:r>
          </w:p>
        </w:tc>
        <w:tc>
          <w:tcPr>
            <w:tcW w:w="3601" w:type="dxa"/>
            <w:tcBorders>
              <w:top w:val="single" w:sz="6" w:space="0" w:color="auto"/>
              <w:left w:val="single" w:sz="6" w:space="0" w:color="auto"/>
              <w:right w:val="double" w:sz="6" w:space="0" w:color="auto"/>
            </w:tcBorders>
          </w:tcPr>
          <w:p w:rsidR="009F32F7" w:rsidRPr="00133F2D" w:rsidRDefault="00BA6858" w:rsidP="00133F2D">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spacing w:val="-2"/>
                <w:sz w:val="20"/>
                <w:lang w:val="fr-FR"/>
              </w:rPr>
            </w:pPr>
            <w:r w:rsidRPr="00133F2D">
              <w:rPr>
                <w:spacing w:val="-2"/>
                <w:sz w:val="20"/>
              </w:rPr>
              <w:t>520 m/min.</w:t>
            </w:r>
          </w:p>
        </w:tc>
      </w:tr>
      <w:tr w:rsidR="009F32F7" w:rsidRPr="00133F2D" w:rsidTr="00133F2D">
        <w:tc>
          <w:tcPr>
            <w:tcW w:w="1957" w:type="dxa"/>
            <w:tcBorders>
              <w:left w:val="double" w:sz="6" w:space="0" w:color="auto"/>
              <w:bottom w:val="double" w:sz="6" w:space="0" w:color="auto"/>
              <w:right w:val="single" w:sz="6" w:space="0" w:color="auto"/>
            </w:tcBorders>
          </w:tcPr>
          <w:p w:rsidR="009F32F7" w:rsidRPr="00133F2D" w:rsidRDefault="009F32F7" w:rsidP="00133F2D">
            <w:pPr>
              <w:tabs>
                <w:tab w:val="left" w:pos="-167"/>
                <w:tab w:val="left" w:pos="193"/>
                <w:tab w:val="left" w:pos="673"/>
                <w:tab w:val="left" w:pos="1320"/>
                <w:tab w:val="left" w:pos="3793"/>
                <w:tab w:val="left" w:pos="3998"/>
                <w:tab w:val="left" w:pos="4993"/>
              </w:tabs>
              <w:suppressAutoHyphens/>
              <w:spacing w:before="90" w:line="260" w:lineRule="exact"/>
              <w:rPr>
                <w:spacing w:val="-2"/>
                <w:sz w:val="20"/>
              </w:rPr>
            </w:pPr>
          </w:p>
        </w:tc>
        <w:tc>
          <w:tcPr>
            <w:tcW w:w="3118" w:type="dxa"/>
            <w:tcBorders>
              <w:top w:val="single" w:sz="6" w:space="0" w:color="auto"/>
              <w:left w:val="single" w:sz="6" w:space="0" w:color="auto"/>
              <w:bottom w:val="double" w:sz="6" w:space="0" w:color="auto"/>
            </w:tcBorders>
          </w:tcPr>
          <w:p w:rsidR="009F32F7" w:rsidRPr="00133F2D" w:rsidRDefault="002B6247" w:rsidP="00133F2D">
            <w:pPr>
              <w:tabs>
                <w:tab w:val="left" w:pos="-167"/>
                <w:tab w:val="left" w:pos="193"/>
                <w:tab w:val="left" w:pos="673"/>
                <w:tab w:val="left" w:pos="1320"/>
                <w:tab w:val="left" w:pos="3793"/>
                <w:tab w:val="left" w:pos="3998"/>
                <w:tab w:val="left" w:pos="4993"/>
              </w:tabs>
              <w:suppressAutoHyphens/>
              <w:spacing w:before="90" w:line="260" w:lineRule="exact"/>
              <w:rPr>
                <w:spacing w:val="-2"/>
                <w:sz w:val="20"/>
              </w:rPr>
            </w:pPr>
            <w:r w:rsidRPr="00133F2D">
              <w:rPr>
                <w:spacing w:val="-2"/>
                <w:sz w:val="20"/>
              </w:rPr>
              <w:t>N</w:t>
            </w:r>
            <w:r w:rsidR="009F32F7" w:rsidRPr="00133F2D">
              <w:rPr>
                <w:spacing w:val="-2"/>
                <w:sz w:val="20"/>
              </w:rPr>
              <w:t>umber of efforts</w:t>
            </w:r>
          </w:p>
        </w:tc>
        <w:tc>
          <w:tcPr>
            <w:tcW w:w="3601" w:type="dxa"/>
            <w:tcBorders>
              <w:top w:val="single" w:sz="6" w:space="0" w:color="auto"/>
              <w:left w:val="single" w:sz="6" w:space="0" w:color="auto"/>
              <w:bottom w:val="double" w:sz="6" w:space="0" w:color="auto"/>
              <w:right w:val="double" w:sz="6" w:space="0" w:color="auto"/>
            </w:tcBorders>
          </w:tcPr>
          <w:p w:rsidR="009F32F7" w:rsidRPr="00133F2D" w:rsidRDefault="00BA6858" w:rsidP="00991127">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spacing w:val="-2"/>
                <w:sz w:val="20"/>
                <w:lang w:val="fr-FR"/>
              </w:rPr>
            </w:pPr>
            <w:r w:rsidRPr="00133F2D">
              <w:rPr>
                <w:spacing w:val="-2"/>
                <w:sz w:val="20"/>
              </w:rPr>
              <w:t>28</w:t>
            </w:r>
          </w:p>
        </w:tc>
      </w:tr>
    </w:tbl>
    <w:p w:rsidR="009F32F7" w:rsidRPr="00D850BF" w:rsidRDefault="009F32F7" w:rsidP="00133F2D">
      <w:pPr>
        <w:tabs>
          <w:tab w:val="left" w:pos="-47"/>
          <w:tab w:val="left" w:pos="313"/>
          <w:tab w:val="left" w:pos="793"/>
          <w:tab w:val="left" w:pos="1440"/>
          <w:tab w:val="left" w:pos="3913"/>
          <w:tab w:val="left" w:pos="4440"/>
          <w:tab w:val="left" w:pos="5113"/>
          <w:tab w:val="left" w:pos="6313"/>
          <w:tab w:val="left" w:pos="8593"/>
        </w:tabs>
        <w:suppressAutoHyphens/>
        <w:rPr>
          <w:spacing w:val="-2"/>
          <w:lang w:val="fr-FR"/>
        </w:rPr>
      </w:pPr>
    </w:p>
    <w:p w:rsidR="009F32F7" w:rsidRPr="00B7272B" w:rsidRDefault="009F32F7" w:rsidP="00133F2D">
      <w:pPr>
        <w:tabs>
          <w:tab w:val="left" w:pos="-1080"/>
          <w:tab w:val="left" w:pos="-600"/>
        </w:tabs>
        <w:suppressAutoHyphens/>
        <w:spacing w:line="260" w:lineRule="exact"/>
        <w:ind w:left="709"/>
        <w:rPr>
          <w:spacing w:val="-2"/>
          <w:lang w:val="en-US"/>
        </w:rPr>
      </w:pPr>
      <w:r w:rsidRPr="00DF2284">
        <w:rPr>
          <w:b/>
          <w:bCs/>
          <w:spacing w:val="-2"/>
          <w:sz w:val="24"/>
          <w:szCs w:val="24"/>
          <w:lang w:val="en-US"/>
        </w:rPr>
        <w:t>JUMPING</w:t>
      </w:r>
      <w:r w:rsidRPr="00DF2284">
        <w:rPr>
          <w:spacing w:val="-2"/>
          <w:lang w:val="en-US"/>
        </w:rPr>
        <w:t xml:space="preserve"> </w:t>
      </w:r>
    </w:p>
    <w:p w:rsidR="009F32F7" w:rsidRPr="00D850BF" w:rsidRDefault="009F32F7" w:rsidP="00133F2D">
      <w:pPr>
        <w:tabs>
          <w:tab w:val="left" w:pos="-47"/>
          <w:tab w:val="left" w:pos="313"/>
          <w:tab w:val="left" w:pos="793"/>
          <w:tab w:val="left" w:pos="1440"/>
          <w:tab w:val="left" w:pos="3913"/>
          <w:tab w:val="left" w:pos="4440"/>
          <w:tab w:val="left" w:pos="5113"/>
          <w:tab w:val="left" w:pos="6313"/>
          <w:tab w:val="left" w:pos="8593"/>
        </w:tabs>
        <w:suppressAutoHyphens/>
        <w:rPr>
          <w:spacing w:val="-2"/>
          <w:lang w:val="en-US"/>
        </w:rPr>
      </w:pPr>
    </w:p>
    <w:tbl>
      <w:tblPr>
        <w:tblW w:w="0" w:type="auto"/>
        <w:tblInd w:w="68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032"/>
        <w:gridCol w:w="3150"/>
        <w:gridCol w:w="3510"/>
      </w:tblGrid>
      <w:tr w:rsidR="009F32F7" w:rsidRPr="00133F2D" w:rsidTr="0027647A">
        <w:tc>
          <w:tcPr>
            <w:tcW w:w="2032" w:type="dxa"/>
            <w:vMerge w:val="restart"/>
          </w:tcPr>
          <w:p w:rsidR="009F32F7" w:rsidRPr="00133F2D" w:rsidRDefault="009F32F7"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rPr>
            </w:pPr>
            <w:r w:rsidRPr="00133F2D">
              <w:rPr>
                <w:b/>
                <w:spacing w:val="-2"/>
                <w:sz w:val="20"/>
              </w:rPr>
              <w:t>Event</w:t>
            </w:r>
          </w:p>
        </w:tc>
        <w:tc>
          <w:tcPr>
            <w:tcW w:w="3150" w:type="dxa"/>
          </w:tcPr>
          <w:p w:rsidR="009F32F7" w:rsidRPr="00133F2D" w:rsidRDefault="009F32F7"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lang w:val="en-US"/>
              </w:rPr>
            </w:pPr>
            <w:r w:rsidRPr="00133F2D">
              <w:rPr>
                <w:spacing w:val="-2"/>
                <w:sz w:val="20"/>
              </w:rPr>
              <w:t>Distance</w:t>
            </w:r>
          </w:p>
        </w:tc>
        <w:tc>
          <w:tcPr>
            <w:tcW w:w="3510" w:type="dxa"/>
            <w:vAlign w:val="center"/>
          </w:tcPr>
          <w:p w:rsidR="009F32F7" w:rsidRPr="00133F2D" w:rsidRDefault="00BA6858" w:rsidP="00991127">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lang w:val="en-US"/>
              </w:rPr>
            </w:pPr>
            <w:r w:rsidRPr="00133F2D">
              <w:rPr>
                <w:spacing w:val="-2"/>
                <w:sz w:val="20"/>
              </w:rPr>
              <w:t>550 m</w:t>
            </w:r>
          </w:p>
        </w:tc>
      </w:tr>
      <w:tr w:rsidR="009F32F7" w:rsidRPr="00133F2D" w:rsidTr="0027647A">
        <w:tc>
          <w:tcPr>
            <w:tcW w:w="2032" w:type="dxa"/>
            <w:vMerge/>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spacing w:val="-2"/>
                <w:sz w:val="20"/>
              </w:rPr>
            </w:pPr>
          </w:p>
        </w:tc>
        <w:tc>
          <w:tcPr>
            <w:tcW w:w="3150" w:type="dxa"/>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spacing w:val="-2"/>
                <w:sz w:val="20"/>
              </w:rPr>
            </w:pPr>
            <w:r w:rsidRPr="00133F2D">
              <w:rPr>
                <w:spacing w:val="-2"/>
                <w:sz w:val="20"/>
              </w:rPr>
              <w:t>Speed:</w:t>
            </w:r>
          </w:p>
        </w:tc>
        <w:tc>
          <w:tcPr>
            <w:tcW w:w="3510" w:type="dxa"/>
            <w:vAlign w:val="center"/>
          </w:tcPr>
          <w:p w:rsidR="009F32F7" w:rsidRPr="00133F2D" w:rsidRDefault="00BA6858"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lang w:val="en-US"/>
              </w:rPr>
            </w:pPr>
            <w:r w:rsidRPr="00133F2D">
              <w:rPr>
                <w:spacing w:val="-2"/>
                <w:sz w:val="20"/>
              </w:rPr>
              <w:t>350</w:t>
            </w:r>
            <w:r w:rsidR="009F32F7" w:rsidRPr="00133F2D">
              <w:rPr>
                <w:spacing w:val="-2"/>
                <w:sz w:val="20"/>
                <w:lang w:val="en-US"/>
              </w:rPr>
              <w:t>m/min</w:t>
            </w:r>
          </w:p>
        </w:tc>
      </w:tr>
      <w:tr w:rsidR="009F32F7" w:rsidRPr="00133F2D" w:rsidTr="0027647A">
        <w:tc>
          <w:tcPr>
            <w:tcW w:w="2032" w:type="dxa"/>
            <w:vMerge/>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spacing w:val="-2"/>
                <w:sz w:val="20"/>
              </w:rPr>
            </w:pPr>
          </w:p>
        </w:tc>
        <w:tc>
          <w:tcPr>
            <w:tcW w:w="3150" w:type="dxa"/>
          </w:tcPr>
          <w:p w:rsidR="009F32F7" w:rsidRPr="00133F2D" w:rsidRDefault="009F32F7" w:rsidP="00133F2D">
            <w:pPr>
              <w:tabs>
                <w:tab w:val="left" w:pos="-167"/>
                <w:tab w:val="left" w:pos="193"/>
                <w:tab w:val="left" w:pos="673"/>
                <w:tab w:val="left" w:pos="1320"/>
                <w:tab w:val="left" w:pos="3793"/>
                <w:tab w:val="left" w:pos="3998"/>
              </w:tabs>
              <w:suppressAutoHyphens/>
              <w:spacing w:before="90" w:after="54" w:line="260" w:lineRule="exact"/>
              <w:rPr>
                <w:spacing w:val="-2"/>
                <w:sz w:val="20"/>
              </w:rPr>
            </w:pPr>
            <w:r w:rsidRPr="00133F2D">
              <w:rPr>
                <w:spacing w:val="-2"/>
                <w:sz w:val="20"/>
              </w:rPr>
              <w:t>Number of efforts:</w:t>
            </w:r>
          </w:p>
        </w:tc>
        <w:tc>
          <w:tcPr>
            <w:tcW w:w="3510" w:type="dxa"/>
            <w:vAlign w:val="center"/>
          </w:tcPr>
          <w:p w:rsidR="009F32F7" w:rsidRPr="00133F2D" w:rsidRDefault="00BA6858"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lang w:val="en-US"/>
              </w:rPr>
            </w:pPr>
            <w:r w:rsidRPr="00133F2D">
              <w:rPr>
                <w:spacing w:val="-2"/>
                <w:sz w:val="20"/>
              </w:rPr>
              <w:t>13</w:t>
            </w:r>
          </w:p>
        </w:tc>
      </w:tr>
      <w:tr w:rsidR="009F32F7" w:rsidRPr="00133F2D" w:rsidTr="0027647A">
        <w:tc>
          <w:tcPr>
            <w:tcW w:w="2032" w:type="dxa"/>
            <w:vMerge/>
          </w:tcPr>
          <w:p w:rsidR="009F32F7" w:rsidRPr="00133F2D" w:rsidRDefault="009F32F7" w:rsidP="00133F2D">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0"/>
                <w:lang w:val="en-GB"/>
              </w:rPr>
            </w:pPr>
          </w:p>
        </w:tc>
        <w:tc>
          <w:tcPr>
            <w:tcW w:w="3150" w:type="dxa"/>
          </w:tcPr>
          <w:p w:rsidR="009F32F7" w:rsidRPr="00133F2D" w:rsidRDefault="009F32F7" w:rsidP="00133F2D">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0"/>
                <w:lang w:val="en-GB"/>
              </w:rPr>
            </w:pPr>
            <w:r w:rsidRPr="00133F2D">
              <w:rPr>
                <w:rFonts w:ascii="Verdana" w:hAnsi="Verdana"/>
                <w:spacing w:val="-2"/>
                <w:sz w:val="20"/>
                <w:lang w:val="en-GB"/>
              </w:rPr>
              <w:t xml:space="preserve">Number of </w:t>
            </w:r>
            <w:r w:rsidR="002B6247" w:rsidRPr="00133F2D">
              <w:rPr>
                <w:rFonts w:ascii="Verdana" w:hAnsi="Verdana"/>
                <w:spacing w:val="-2"/>
                <w:sz w:val="20"/>
                <w:lang w:val="en-GB"/>
              </w:rPr>
              <w:t>o</w:t>
            </w:r>
            <w:r w:rsidRPr="00133F2D">
              <w:rPr>
                <w:rFonts w:ascii="Verdana" w:hAnsi="Verdana"/>
                <w:spacing w:val="-2"/>
                <w:sz w:val="20"/>
                <w:lang w:val="en-GB"/>
              </w:rPr>
              <w:t>bstacles:</w:t>
            </w:r>
          </w:p>
        </w:tc>
        <w:tc>
          <w:tcPr>
            <w:tcW w:w="3510" w:type="dxa"/>
            <w:vAlign w:val="center"/>
          </w:tcPr>
          <w:p w:rsidR="009F32F7" w:rsidRPr="00133F2D" w:rsidRDefault="00BA6858"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lang w:val="fr-FR"/>
              </w:rPr>
            </w:pPr>
            <w:r w:rsidRPr="00133F2D">
              <w:rPr>
                <w:spacing w:val="-2"/>
                <w:sz w:val="20"/>
              </w:rPr>
              <w:t>10</w:t>
            </w:r>
          </w:p>
        </w:tc>
      </w:tr>
      <w:tr w:rsidR="002B6247" w:rsidRPr="00133F2D" w:rsidTr="0027647A">
        <w:tc>
          <w:tcPr>
            <w:tcW w:w="2032" w:type="dxa"/>
          </w:tcPr>
          <w:p w:rsidR="002B6247" w:rsidRPr="00133F2D" w:rsidRDefault="002B6247" w:rsidP="00133F2D">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0"/>
                <w:lang w:val="en-GB"/>
              </w:rPr>
            </w:pPr>
          </w:p>
        </w:tc>
        <w:tc>
          <w:tcPr>
            <w:tcW w:w="3150" w:type="dxa"/>
          </w:tcPr>
          <w:p w:rsidR="002B6247" w:rsidRPr="00133F2D" w:rsidRDefault="002B6247" w:rsidP="00133F2D">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0"/>
                <w:lang w:val="en-GB"/>
              </w:rPr>
            </w:pPr>
            <w:r w:rsidRPr="00133F2D">
              <w:rPr>
                <w:rFonts w:ascii="Verdana" w:hAnsi="Verdana"/>
                <w:spacing w:val="-2"/>
                <w:sz w:val="20"/>
                <w:lang w:val="en-GB"/>
              </w:rPr>
              <w:t>Height of obstacles</w:t>
            </w:r>
          </w:p>
        </w:tc>
        <w:tc>
          <w:tcPr>
            <w:tcW w:w="3510" w:type="dxa"/>
            <w:vAlign w:val="center"/>
          </w:tcPr>
          <w:p w:rsidR="002B6247" w:rsidRPr="00133F2D" w:rsidRDefault="00BA6858" w:rsidP="00133F2D">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rPr>
                <w:spacing w:val="-2"/>
                <w:sz w:val="20"/>
              </w:rPr>
            </w:pPr>
            <w:r w:rsidRPr="00133F2D">
              <w:rPr>
                <w:spacing w:val="-2"/>
                <w:sz w:val="20"/>
              </w:rPr>
              <w:t>1,15 m</w:t>
            </w:r>
          </w:p>
        </w:tc>
      </w:tr>
    </w:tbl>
    <w:p w:rsidR="009F32F7" w:rsidRPr="00133F2D" w:rsidRDefault="009F32F7" w:rsidP="009F32F7">
      <w:pPr>
        <w:suppressAutoHyphens/>
        <w:jc w:val="both"/>
        <w:rPr>
          <w:spacing w:val="-2"/>
          <w:sz w:val="20"/>
        </w:rPr>
      </w:pPr>
    </w:p>
    <w:p w:rsidR="009F32F7" w:rsidRPr="0027647A" w:rsidRDefault="009F32F7" w:rsidP="0027647A">
      <w:pPr>
        <w:tabs>
          <w:tab w:val="left" w:pos="-1080"/>
          <w:tab w:val="left" w:pos="-600"/>
        </w:tabs>
        <w:suppressAutoHyphens/>
        <w:spacing w:line="260" w:lineRule="exact"/>
        <w:ind w:left="709"/>
        <w:jc w:val="both"/>
        <w:rPr>
          <w:b/>
          <w:bCs/>
          <w:spacing w:val="-2"/>
          <w:sz w:val="24"/>
          <w:szCs w:val="24"/>
          <w:lang w:val="en-US"/>
        </w:rPr>
      </w:pPr>
      <w:r w:rsidRPr="0027647A">
        <w:rPr>
          <w:b/>
          <w:bCs/>
          <w:spacing w:val="-2"/>
          <w:sz w:val="24"/>
          <w:szCs w:val="24"/>
          <w:lang w:val="en-US"/>
        </w:rPr>
        <w:t xml:space="preserve">PRIZE – CLASSIFICATION </w:t>
      </w:r>
    </w:p>
    <w:p w:rsidR="009F32F7" w:rsidRPr="00267BF0" w:rsidRDefault="009F32F7" w:rsidP="009F32F7">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32"/>
      </w:tblGrid>
      <w:tr w:rsidR="009056AC" w:rsidRPr="00267BF0" w:rsidTr="00133F2D">
        <w:tc>
          <w:tcPr>
            <w:tcW w:w="3686" w:type="dxa"/>
          </w:tcPr>
          <w:p w:rsidR="009056AC" w:rsidRPr="00267BF0" w:rsidRDefault="009056AC" w:rsidP="00BB1ED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4932" w:type="dxa"/>
            <w:vAlign w:val="center"/>
          </w:tcPr>
          <w:p w:rsidR="009056AC" w:rsidRPr="0027647A" w:rsidRDefault="00BA6858" w:rsidP="009844D2">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color w:val="000000"/>
                <w:szCs w:val="22"/>
              </w:rPr>
            </w:pPr>
            <w:r>
              <w:rPr>
                <w:spacing w:val="-2"/>
                <w:sz w:val="20"/>
              </w:rPr>
              <w:t>1.500 EUR</w:t>
            </w:r>
          </w:p>
        </w:tc>
      </w:tr>
      <w:tr w:rsidR="009056AC" w:rsidRPr="00267BF0" w:rsidTr="00133F2D">
        <w:tc>
          <w:tcPr>
            <w:tcW w:w="3686" w:type="dxa"/>
          </w:tcPr>
          <w:p w:rsidR="009056AC" w:rsidRPr="00267BF0" w:rsidRDefault="009056AC" w:rsidP="00BB1ED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w:t>
            </w:r>
            <w:r w:rsidR="0027647A">
              <w:rPr>
                <w:b/>
                <w:color w:val="000000"/>
                <w:szCs w:val="22"/>
              </w:rPr>
              <w:t>of prize money</w:t>
            </w:r>
            <w:r w:rsidRPr="00267BF0">
              <w:rPr>
                <w:b/>
                <w:color w:val="000000"/>
                <w:szCs w:val="22"/>
              </w:rPr>
              <w:t xml:space="preserve"> </w:t>
            </w:r>
          </w:p>
          <w:p w:rsidR="009056AC" w:rsidRPr="00267BF0" w:rsidRDefault="009056AC" w:rsidP="00BB1ED4">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(1 prize per 4 athletes)</w:t>
            </w:r>
          </w:p>
        </w:tc>
        <w:tc>
          <w:tcPr>
            <w:tcW w:w="4932" w:type="dxa"/>
            <w:vAlign w:val="center"/>
          </w:tcPr>
          <w:p w:rsidR="009056AC" w:rsidRPr="0027647A" w:rsidRDefault="009056AC" w:rsidP="009844D2">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color w:val="000000"/>
                <w:szCs w:val="22"/>
              </w:rPr>
            </w:pPr>
          </w:p>
          <w:p w:rsidR="009056AC" w:rsidRPr="0027647A" w:rsidRDefault="00BA6858" w:rsidP="009844D2">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color w:val="000000"/>
                <w:szCs w:val="22"/>
              </w:rPr>
            </w:pPr>
            <w:r>
              <w:rPr>
                <w:spacing w:val="-2"/>
                <w:sz w:val="20"/>
              </w:rPr>
              <w:t>350/300/250/200/150/100/</w:t>
            </w:r>
            <w:r w:rsidR="00133F2D">
              <w:rPr>
                <w:spacing w:val="-2"/>
                <w:sz w:val="20"/>
              </w:rPr>
              <w:t>75</w:t>
            </w:r>
            <w:r>
              <w:rPr>
                <w:spacing w:val="-2"/>
                <w:sz w:val="20"/>
              </w:rPr>
              <w:t>/</w:t>
            </w:r>
            <w:r w:rsidR="00133F2D">
              <w:rPr>
                <w:spacing w:val="-2"/>
                <w:sz w:val="20"/>
              </w:rPr>
              <w:t>75</w:t>
            </w:r>
          </w:p>
          <w:p w:rsidR="009056AC" w:rsidRPr="0027647A" w:rsidRDefault="009056AC" w:rsidP="009844D2">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color w:val="000000"/>
                <w:szCs w:val="22"/>
              </w:rPr>
            </w:pPr>
          </w:p>
        </w:tc>
      </w:tr>
    </w:tbl>
    <w:p w:rsidR="009F32F7" w:rsidRDefault="009F32F7" w:rsidP="009F32F7">
      <w:pPr>
        <w:tabs>
          <w:tab w:val="left" w:pos="-47"/>
          <w:tab w:val="left" w:pos="553"/>
          <w:tab w:val="left" w:pos="3913"/>
          <w:tab w:val="left" w:pos="5113"/>
          <w:tab w:val="left" w:pos="6313"/>
        </w:tabs>
        <w:suppressAutoHyphens/>
        <w:spacing w:line="260" w:lineRule="exact"/>
        <w:rPr>
          <w:b/>
          <w:bCs/>
          <w:spacing w:val="-3"/>
          <w:szCs w:val="22"/>
        </w:rPr>
      </w:pPr>
    </w:p>
    <w:p w:rsidR="0027647A" w:rsidRPr="0027647A" w:rsidRDefault="0027647A" w:rsidP="0027647A">
      <w:pPr>
        <w:suppressAutoHyphens/>
        <w:spacing w:line="260" w:lineRule="exact"/>
        <w:jc w:val="center"/>
        <w:rPr>
          <w:b/>
          <w:bCs/>
          <w:spacing w:val="-3"/>
          <w:szCs w:val="22"/>
          <w:lang w:val="fr-CH"/>
        </w:rPr>
      </w:pPr>
      <w:r w:rsidRPr="0027647A">
        <w:rPr>
          <w:b/>
          <w:bCs/>
          <w:spacing w:val="-3"/>
          <w:szCs w:val="22"/>
          <w:lang w:val="fr-CH"/>
        </w:rPr>
        <w:t>**************************************************</w:t>
      </w:r>
    </w:p>
    <w:p w:rsidR="009F32F7" w:rsidRDefault="009F32F7" w:rsidP="009F32F7">
      <w:pPr>
        <w:tabs>
          <w:tab w:val="left" w:pos="-47"/>
          <w:tab w:val="left" w:pos="553"/>
          <w:tab w:val="left" w:pos="3913"/>
          <w:tab w:val="left" w:pos="5113"/>
          <w:tab w:val="left" w:pos="6313"/>
        </w:tabs>
        <w:suppressAutoHyphens/>
        <w:spacing w:line="260" w:lineRule="exact"/>
        <w:rPr>
          <w:b/>
          <w:bCs/>
          <w:spacing w:val="-3"/>
          <w:szCs w:val="22"/>
        </w:rPr>
      </w:pPr>
    </w:p>
    <w:p w:rsidR="00BD0B8E" w:rsidRPr="00883DA7" w:rsidRDefault="009F32F7" w:rsidP="00883DA7">
      <w:pPr>
        <w:tabs>
          <w:tab w:val="left" w:pos="-47"/>
          <w:tab w:val="left" w:pos="553"/>
          <w:tab w:val="left" w:pos="3913"/>
          <w:tab w:val="left" w:pos="5113"/>
          <w:tab w:val="left" w:pos="6313"/>
        </w:tabs>
        <w:suppressAutoHyphens/>
        <w:spacing w:line="260" w:lineRule="exact"/>
        <w:rPr>
          <w:b/>
          <w:bCs/>
          <w:spacing w:val="-3"/>
          <w:szCs w:val="22"/>
        </w:rPr>
        <w:sectPr w:rsidR="00BD0B8E" w:rsidRPr="00883DA7" w:rsidSect="00852DE4">
          <w:endnotePr>
            <w:numFmt w:val="decimal"/>
          </w:endnotePr>
          <w:type w:val="continuous"/>
          <w:pgSz w:w="11907" w:h="16840" w:code="9"/>
          <w:pgMar w:top="1843" w:right="992" w:bottom="851" w:left="1077" w:header="567" w:footer="567" w:gutter="0"/>
          <w:cols w:space="720"/>
          <w:formProt w:val="0"/>
          <w:noEndnote/>
        </w:sectPr>
      </w:pPr>
      <w:r>
        <w:rPr>
          <w:b/>
          <w:bCs/>
          <w:spacing w:val="-3"/>
          <w:szCs w:val="22"/>
        </w:rPr>
        <w:br w:type="page"/>
      </w:r>
    </w:p>
    <w:p w:rsidR="00954739" w:rsidRPr="00192E08" w:rsidRDefault="00954739" w:rsidP="00883DA7">
      <w:pPr>
        <w:suppressAutoHyphens/>
        <w:jc w:val="both"/>
        <w:rPr>
          <w:b/>
          <w:spacing w:val="-2"/>
          <w:sz w:val="16"/>
        </w:rPr>
      </w:pPr>
    </w:p>
    <w:p w:rsidR="00217435" w:rsidRPr="00192E08" w:rsidRDefault="00217435" w:rsidP="00485562">
      <w:pPr>
        <w:pStyle w:val="berschrift1"/>
        <w:numPr>
          <w:ilvl w:val="0"/>
          <w:numId w:val="15"/>
        </w:numPr>
        <w:rPr>
          <w:szCs w:val="24"/>
        </w:rPr>
      </w:pPr>
      <w:bookmarkStart w:id="77" w:name="_Toc436387374"/>
      <w:r w:rsidRPr="00192E08">
        <w:t>VETERINARY MATTERS</w:t>
      </w:r>
      <w:bookmarkEnd w:id="77"/>
      <w:r w:rsidRPr="00192E08">
        <w:t xml:space="preserve"> </w:t>
      </w:r>
    </w:p>
    <w:p w:rsidR="00217435" w:rsidRPr="00192E08" w:rsidRDefault="00217435" w:rsidP="00DB6513">
      <w:pPr>
        <w:tabs>
          <w:tab w:val="left" w:pos="-720"/>
          <w:tab w:val="left" w:pos="0"/>
          <w:tab w:val="left" w:pos="598"/>
          <w:tab w:val="left" w:pos="896"/>
        </w:tabs>
        <w:suppressAutoHyphens/>
        <w:jc w:val="both"/>
        <w:rPr>
          <w:spacing w:val="-2"/>
        </w:rPr>
      </w:pPr>
    </w:p>
    <w:p w:rsidR="00217435" w:rsidRPr="00BA0EF3" w:rsidRDefault="00217435" w:rsidP="00485562">
      <w:pPr>
        <w:pStyle w:val="berschrift2"/>
        <w:numPr>
          <w:ilvl w:val="0"/>
          <w:numId w:val="11"/>
        </w:numPr>
        <w:tabs>
          <w:tab w:val="clear" w:pos="600"/>
        </w:tabs>
        <w:ind w:left="567" w:hanging="567"/>
      </w:pPr>
      <w:bookmarkStart w:id="78" w:name="_Toc436387375"/>
      <w:r w:rsidRPr="00BA0EF3">
        <w:t>CUSTOMS FORMALITIES</w:t>
      </w:r>
      <w:bookmarkEnd w:id="78"/>
    </w:p>
    <w:p w:rsidR="009D7FDF" w:rsidRPr="00BA0EF3" w:rsidRDefault="009D7FDF" w:rsidP="00DB6513">
      <w:pPr>
        <w:suppressAutoHyphens/>
        <w:ind w:left="360"/>
        <w:jc w:val="both"/>
        <w:rPr>
          <w:spacing w:val="-2"/>
          <w:sz w:val="20"/>
          <w:u w:val="single"/>
        </w:rPr>
      </w:pPr>
    </w:p>
    <w:p w:rsidR="00217435" w:rsidRPr="00BA0EF3" w:rsidRDefault="00217435" w:rsidP="00DB6513">
      <w:pPr>
        <w:suppressAutoHyphens/>
        <w:ind w:left="360"/>
        <w:jc w:val="both"/>
        <w:rPr>
          <w:b/>
          <w:spacing w:val="-2"/>
          <w:szCs w:val="22"/>
        </w:rPr>
      </w:pPr>
      <w:r w:rsidRPr="00BA0EF3">
        <w:rPr>
          <w:spacing w:val="-2"/>
          <w:sz w:val="20"/>
          <w:u w:val="single"/>
        </w:rPr>
        <w:t>Contact details for Customs Formalities:</w:t>
      </w:r>
    </w:p>
    <w:p w:rsidR="009D7FDF" w:rsidRPr="00BA0EF3" w:rsidRDefault="009D7FDF" w:rsidP="00DB6513">
      <w:pPr>
        <w:tabs>
          <w:tab w:val="left" w:pos="1134"/>
          <w:tab w:val="left" w:pos="2410"/>
        </w:tabs>
        <w:suppressAutoHyphens/>
        <w:ind w:left="360"/>
        <w:jc w:val="both"/>
        <w:rPr>
          <w:spacing w:val="-2"/>
          <w:sz w:val="20"/>
        </w:rPr>
      </w:pPr>
    </w:p>
    <w:tbl>
      <w:tblPr>
        <w:tblStyle w:val="Tabellenraster"/>
        <w:tblW w:w="0" w:type="auto"/>
        <w:tblInd w:w="562" w:type="dxa"/>
        <w:tblLook w:val="04A0" w:firstRow="1" w:lastRow="0" w:firstColumn="1" w:lastColumn="0" w:noHBand="0" w:noVBand="1"/>
      </w:tblPr>
      <w:tblGrid>
        <w:gridCol w:w="8789"/>
      </w:tblGrid>
      <w:tr w:rsidR="00B07720" w:rsidTr="002047DA">
        <w:tc>
          <w:tcPr>
            <w:tcW w:w="8789" w:type="dxa"/>
          </w:tcPr>
          <w:p w:rsidR="00B07720" w:rsidRPr="00BA0EF3" w:rsidRDefault="00B07720" w:rsidP="009844D2">
            <w:pPr>
              <w:suppressAutoHyphens/>
              <w:rPr>
                <w:spacing w:val="-2"/>
                <w:sz w:val="20"/>
              </w:rPr>
            </w:pPr>
          </w:p>
          <w:p w:rsidR="006B201E" w:rsidRPr="006B201E" w:rsidRDefault="00BA0EF3" w:rsidP="006B201E">
            <w:pPr>
              <w:suppressAutoHyphens/>
              <w:rPr>
                <w:noProof/>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6B201E" w:rsidRPr="006B201E">
              <w:rPr>
                <w:noProof/>
                <w:spacing w:val="-2"/>
                <w:sz w:val="20"/>
              </w:rPr>
              <w:t>For questions pertaining to the veterinary and animal diseases legislation for horses from abroad and regarding the horses’ transportation, the OC is ready to assist.</w:t>
            </w:r>
          </w:p>
          <w:p w:rsidR="006B201E" w:rsidRPr="006B201E" w:rsidRDefault="006B201E" w:rsidP="006B201E">
            <w:pPr>
              <w:suppressAutoHyphens/>
              <w:rPr>
                <w:noProof/>
                <w:spacing w:val="-2"/>
                <w:sz w:val="20"/>
              </w:rPr>
            </w:pPr>
          </w:p>
          <w:p w:rsidR="00BA0EF3" w:rsidRPr="00BA0EF3" w:rsidRDefault="006B201E" w:rsidP="006B201E">
            <w:pPr>
              <w:suppressAutoHyphens/>
              <w:rPr>
                <w:spacing w:val="-2"/>
                <w:sz w:val="20"/>
              </w:rPr>
            </w:pPr>
            <w:r w:rsidRPr="006B201E">
              <w:rPr>
                <w:noProof/>
                <w:spacing w:val="-2"/>
                <w:sz w:val="20"/>
              </w:rPr>
              <w:t>Customs and veterinary fees will not be taken over.</w:t>
            </w:r>
            <w:r w:rsidR="00BA0EF3" w:rsidRPr="00BA0EF3">
              <w:rPr>
                <w:spacing w:val="-2"/>
                <w:sz w:val="20"/>
              </w:rPr>
              <w:fldChar w:fldCharType="end"/>
            </w:r>
          </w:p>
          <w:p w:rsidR="00B07720" w:rsidRDefault="00B07720" w:rsidP="002047DA">
            <w:pPr>
              <w:suppressAutoHyphens/>
              <w:jc w:val="center"/>
              <w:rPr>
                <w:color w:val="000000"/>
                <w:spacing w:val="-2"/>
                <w:sz w:val="20"/>
              </w:rPr>
            </w:pPr>
          </w:p>
        </w:tc>
      </w:tr>
    </w:tbl>
    <w:p w:rsidR="00217435" w:rsidRPr="00192E08" w:rsidRDefault="00217435" w:rsidP="00DB6513">
      <w:pPr>
        <w:suppressAutoHyphens/>
        <w:ind w:left="363"/>
        <w:jc w:val="both"/>
        <w:rPr>
          <w:spacing w:val="-2"/>
          <w:szCs w:val="22"/>
        </w:rPr>
      </w:pPr>
    </w:p>
    <w:p w:rsidR="00217435" w:rsidRPr="00192E08" w:rsidRDefault="00217435" w:rsidP="008254C1">
      <w:pPr>
        <w:pStyle w:val="berschrift2"/>
      </w:pPr>
      <w:bookmarkStart w:id="79" w:name="_Toc436387376"/>
      <w:r w:rsidRPr="00192E08">
        <w:t>HEALTH REQUIREMENTS</w:t>
      </w:r>
      <w:bookmarkEnd w:id="79"/>
    </w:p>
    <w:p w:rsidR="009D7FDF" w:rsidRPr="00192E08" w:rsidRDefault="009D7FDF" w:rsidP="00DB6513">
      <w:pPr>
        <w:suppressAutoHyphens/>
        <w:ind w:left="363"/>
        <w:jc w:val="both"/>
        <w:rPr>
          <w:b/>
          <w:spacing w:val="-2"/>
          <w:szCs w:val="22"/>
        </w:rPr>
      </w:pPr>
    </w:p>
    <w:p w:rsidR="00217435" w:rsidRPr="00192E08" w:rsidRDefault="00217435" w:rsidP="00DB6513">
      <w:pPr>
        <w:suppressAutoHyphens/>
        <w:ind w:left="363"/>
        <w:jc w:val="both"/>
        <w:rPr>
          <w:b/>
          <w:spacing w:val="-2"/>
          <w:szCs w:val="22"/>
        </w:rPr>
      </w:pPr>
      <w:r w:rsidRPr="00192E08">
        <w:rPr>
          <w:b/>
          <w:spacing w:val="-2"/>
          <w:szCs w:val="22"/>
        </w:rPr>
        <w:t>GENERAL</w:t>
      </w:r>
    </w:p>
    <w:p w:rsidR="009D7FDF" w:rsidRPr="00192E08" w:rsidRDefault="009D7FDF" w:rsidP="00DB6513">
      <w:pPr>
        <w:suppressAutoHyphens/>
        <w:ind w:left="363"/>
        <w:jc w:val="both"/>
        <w:rPr>
          <w:spacing w:val="-2"/>
          <w:sz w:val="20"/>
        </w:rPr>
      </w:pPr>
    </w:p>
    <w:p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217435" w:rsidRPr="00192E08" w:rsidRDefault="00217435" w:rsidP="00DB6513">
      <w:pPr>
        <w:suppressAutoHyphens/>
        <w:ind w:left="363"/>
        <w:jc w:val="both"/>
        <w:rPr>
          <w:b/>
          <w:spacing w:val="-2"/>
          <w:sz w:val="20"/>
        </w:rPr>
      </w:pPr>
    </w:p>
    <w:p w:rsidR="00217435" w:rsidRPr="00192E08" w:rsidRDefault="00217435" w:rsidP="00DB6513">
      <w:pPr>
        <w:suppressAutoHyphens/>
        <w:ind w:left="363"/>
        <w:jc w:val="both"/>
        <w:rPr>
          <w:b/>
          <w:spacing w:val="-2"/>
          <w:szCs w:val="22"/>
        </w:rPr>
      </w:pPr>
      <w:r w:rsidRPr="00192E08">
        <w:rPr>
          <w:b/>
          <w:spacing w:val="-2"/>
          <w:szCs w:val="22"/>
        </w:rPr>
        <w:t>ENTRY OF HORSES</w:t>
      </w:r>
    </w:p>
    <w:p w:rsidR="00217435" w:rsidRPr="00192E08" w:rsidRDefault="00217435" w:rsidP="00DB6513">
      <w:pPr>
        <w:suppressAutoHyphens/>
        <w:ind w:left="363"/>
        <w:jc w:val="both"/>
        <w:rPr>
          <w:spacing w:val="-2"/>
          <w:szCs w:val="22"/>
        </w:rPr>
      </w:pPr>
    </w:p>
    <w:p w:rsidR="00217435" w:rsidRPr="00192E08" w:rsidRDefault="00217435" w:rsidP="00717763">
      <w:pPr>
        <w:tabs>
          <w:tab w:val="left" w:pos="4395"/>
        </w:tabs>
        <w:suppressAutoHyphens/>
        <w:ind w:left="363"/>
        <w:jc w:val="both"/>
        <w:rPr>
          <w:spacing w:val="-2"/>
          <w:sz w:val="20"/>
        </w:rPr>
      </w:pPr>
      <w:r w:rsidRPr="00192E08">
        <w:rPr>
          <w:spacing w:val="-2"/>
          <w:sz w:val="20"/>
        </w:rPr>
        <w:t>Required health tests and vaccinations:</w:t>
      </w:r>
      <w:r w:rsidRPr="00192E08">
        <w:rPr>
          <w:spacing w:val="-2"/>
          <w:sz w:val="20"/>
        </w:rPr>
        <w:tab/>
      </w:r>
      <w:r w:rsidR="00717763">
        <w:rPr>
          <w:spacing w:val="-2"/>
          <w:sz w:val="20"/>
        </w:rPr>
        <w:fldChar w:fldCharType="begin">
          <w:ffData>
            <w:name w:val="Text310"/>
            <w:enabled/>
            <w:calcOnExit w:val="0"/>
            <w:textInput>
              <w:default w:val="./."/>
            </w:textInput>
          </w:ffData>
        </w:fldChar>
      </w:r>
      <w:bookmarkStart w:id="80" w:name="Text310"/>
      <w:r w:rsidR="00717763">
        <w:rPr>
          <w:spacing w:val="-2"/>
          <w:sz w:val="20"/>
        </w:rPr>
        <w:instrText xml:space="preserve"> FORMTEXT </w:instrText>
      </w:r>
      <w:r w:rsidR="00717763">
        <w:rPr>
          <w:spacing w:val="-2"/>
          <w:sz w:val="20"/>
        </w:rPr>
      </w:r>
      <w:r w:rsidR="00717763">
        <w:rPr>
          <w:spacing w:val="-2"/>
          <w:sz w:val="20"/>
        </w:rPr>
        <w:fldChar w:fldCharType="separate"/>
      </w:r>
      <w:r w:rsidR="00717763">
        <w:rPr>
          <w:noProof/>
          <w:spacing w:val="-2"/>
          <w:sz w:val="20"/>
        </w:rPr>
        <w:t>./.</w:t>
      </w:r>
      <w:r w:rsidR="00717763">
        <w:rPr>
          <w:spacing w:val="-2"/>
          <w:sz w:val="20"/>
        </w:rPr>
        <w:fldChar w:fldCharType="end"/>
      </w:r>
      <w:bookmarkEnd w:id="80"/>
    </w:p>
    <w:p w:rsidR="00217435" w:rsidRPr="00192E08" w:rsidRDefault="00217435" w:rsidP="00717763">
      <w:pPr>
        <w:tabs>
          <w:tab w:val="left" w:pos="4395"/>
        </w:tabs>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1D700E">
        <w:rPr>
          <w:noProof/>
          <w:spacing w:val="-2"/>
          <w:sz w:val="20"/>
        </w:rPr>
        <w:t>./.</w:t>
      </w:r>
      <w:r w:rsidRPr="00192E08">
        <w:rPr>
          <w:spacing w:val="-2"/>
          <w:sz w:val="20"/>
        </w:rPr>
        <w:fldChar w:fldCharType="end"/>
      </w:r>
    </w:p>
    <w:p w:rsidR="00217435" w:rsidRPr="00192E08" w:rsidRDefault="00217435" w:rsidP="00717763">
      <w:pPr>
        <w:tabs>
          <w:tab w:val="left" w:pos="4395"/>
        </w:tabs>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001D700E">
        <w:rPr>
          <w:noProof/>
          <w:spacing w:val="-2"/>
          <w:sz w:val="20"/>
        </w:rPr>
        <w:t>./.</w:t>
      </w:r>
      <w:r w:rsidRPr="00192E08">
        <w:rPr>
          <w:spacing w:val="-2"/>
          <w:sz w:val="20"/>
        </w:rPr>
        <w:fldChar w:fldCharType="end"/>
      </w:r>
    </w:p>
    <w:p w:rsidR="00217435" w:rsidRPr="00192E08" w:rsidRDefault="00217435" w:rsidP="00717763">
      <w:pPr>
        <w:tabs>
          <w:tab w:val="left" w:pos="4395"/>
        </w:tabs>
        <w:suppressAutoHyphens/>
        <w:ind w:left="363"/>
        <w:jc w:val="both"/>
        <w:rPr>
          <w:spacing w:val="-2"/>
          <w:sz w:val="20"/>
        </w:rPr>
      </w:pPr>
    </w:p>
    <w:p w:rsidR="00217435" w:rsidRPr="00192E08"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B07720" w:rsidRPr="001E2D36" w:rsidRDefault="00B07720" w:rsidP="001E2D36">
      <w:pPr>
        <w:spacing w:before="120"/>
        <w:jc w:val="both"/>
        <w:rPr>
          <w:b/>
          <w:bCs/>
          <w:sz w:val="20"/>
          <w:szCs w:val="22"/>
        </w:rPr>
      </w:pPr>
    </w:p>
    <w:tbl>
      <w:tblPr>
        <w:tblStyle w:val="Tabellenraster"/>
        <w:tblW w:w="0" w:type="auto"/>
        <w:tblInd w:w="562" w:type="dxa"/>
        <w:tblLook w:val="04A0" w:firstRow="1" w:lastRow="0" w:firstColumn="1" w:lastColumn="0" w:noHBand="0" w:noVBand="1"/>
      </w:tblPr>
      <w:tblGrid>
        <w:gridCol w:w="8789"/>
      </w:tblGrid>
      <w:tr w:rsidR="00B07720" w:rsidRPr="00BA0EF3" w:rsidTr="002047DA">
        <w:tc>
          <w:tcPr>
            <w:tcW w:w="8789" w:type="dxa"/>
          </w:tcPr>
          <w:p w:rsidR="00B07720" w:rsidRPr="00BA0EF3" w:rsidRDefault="00B07720" w:rsidP="009844D2">
            <w:pPr>
              <w:suppressAutoHyphens/>
              <w:rPr>
                <w:spacing w:val="-2"/>
                <w:sz w:val="20"/>
              </w:rPr>
            </w:pPr>
          </w:p>
          <w:p w:rsidR="006B201E" w:rsidRPr="006B201E" w:rsidRDefault="00BA0EF3" w:rsidP="006B201E">
            <w:pPr>
              <w:suppressAutoHyphens/>
              <w:rPr>
                <w:noProof/>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6B201E" w:rsidRPr="006B201E">
              <w:rPr>
                <w:noProof/>
                <w:spacing w:val="-2"/>
                <w:sz w:val="20"/>
              </w:rPr>
              <w:t>Every Athlete is obliged to deliver all necessary health certificates for the transport to the event or identification of the horses before they come into the stables:</w:t>
            </w:r>
          </w:p>
          <w:p w:rsidR="006B201E" w:rsidRPr="006B201E" w:rsidRDefault="006B201E" w:rsidP="006B201E">
            <w:pPr>
              <w:suppressAutoHyphens/>
              <w:rPr>
                <w:noProof/>
                <w:spacing w:val="-2"/>
                <w:sz w:val="20"/>
              </w:rPr>
            </w:pPr>
            <w:r w:rsidRPr="006B201E">
              <w:rPr>
                <w:noProof/>
                <w:spacing w:val="-2"/>
                <w:sz w:val="20"/>
              </w:rPr>
              <w:t>a) in case of arrival from a EU-member-country, a certificate for registered horses acc. to sample of Annex B to Reglements 90/426 (see annex Vet. I) of the actual valid form will be necessary.</w:t>
            </w:r>
          </w:p>
          <w:p w:rsidR="006B201E" w:rsidRPr="006B201E" w:rsidRDefault="006B201E" w:rsidP="006B201E">
            <w:pPr>
              <w:suppressAutoHyphens/>
              <w:rPr>
                <w:noProof/>
                <w:spacing w:val="-2"/>
                <w:sz w:val="20"/>
              </w:rPr>
            </w:pPr>
            <w:r w:rsidRPr="006B201E">
              <w:rPr>
                <w:noProof/>
                <w:spacing w:val="-2"/>
                <w:sz w:val="20"/>
              </w:rPr>
              <w:t>b) in case of arrival from a country not belonging to the EU, a health certificate for registered horses acc. to sample of annex II (see Annex Vet. II) of the decision of the commission 92/260 of the actual valid form will be necessary.</w:t>
            </w:r>
          </w:p>
          <w:p w:rsidR="006B201E" w:rsidRPr="006B201E" w:rsidRDefault="006B201E" w:rsidP="006B201E">
            <w:pPr>
              <w:suppressAutoHyphens/>
              <w:rPr>
                <w:noProof/>
                <w:spacing w:val="-2"/>
                <w:sz w:val="20"/>
              </w:rPr>
            </w:pPr>
            <w:r w:rsidRPr="006B201E">
              <w:rPr>
                <w:noProof/>
                <w:spacing w:val="-2"/>
                <w:sz w:val="20"/>
              </w:rPr>
              <w:t xml:space="preserve">A certificate must be done in at least one official language of the country of destination and in one official language of the member country. The Athlete must carry with him the original certificate, not a copy. </w:t>
            </w:r>
          </w:p>
          <w:p w:rsidR="006B201E" w:rsidRPr="006B201E" w:rsidRDefault="006B201E" w:rsidP="006B201E">
            <w:pPr>
              <w:suppressAutoHyphens/>
              <w:rPr>
                <w:noProof/>
                <w:spacing w:val="-2"/>
                <w:sz w:val="20"/>
              </w:rPr>
            </w:pPr>
            <w:r w:rsidRPr="006B201E">
              <w:rPr>
                <w:noProof/>
                <w:spacing w:val="-2"/>
                <w:sz w:val="20"/>
              </w:rPr>
              <w:t xml:space="preserve">The organiser sees to it that on the competition site, an official state veterinarian is present to issue the health certificates which are necessary for the transport of the horses to their destination abroad. </w:t>
            </w:r>
          </w:p>
          <w:p w:rsidR="006B201E" w:rsidRPr="006B201E" w:rsidRDefault="006B201E" w:rsidP="006B201E">
            <w:pPr>
              <w:suppressAutoHyphens/>
              <w:rPr>
                <w:noProof/>
                <w:spacing w:val="-2"/>
                <w:sz w:val="20"/>
              </w:rPr>
            </w:pPr>
            <w:r w:rsidRPr="006B201E">
              <w:rPr>
                <w:noProof/>
                <w:spacing w:val="-2"/>
                <w:sz w:val="20"/>
              </w:rPr>
              <w:t xml:space="preserve">In case the OC has entrusted a forwarding agency, the latter is ready to assist regarding the required documents. </w:t>
            </w:r>
          </w:p>
          <w:p w:rsidR="00BA0EF3" w:rsidRPr="00BA0EF3" w:rsidRDefault="006B201E" w:rsidP="006B201E">
            <w:pPr>
              <w:suppressAutoHyphens/>
              <w:rPr>
                <w:spacing w:val="-2"/>
                <w:sz w:val="20"/>
              </w:rPr>
            </w:pPr>
            <w:r w:rsidRPr="006B201E">
              <w:rPr>
                <w:noProof/>
                <w:spacing w:val="-2"/>
                <w:sz w:val="20"/>
              </w:rPr>
              <w:t>Furthermore, questions relating to health requirements for horses can be directed to the veterinary authorities in the country of origin or in Germany.</w:t>
            </w:r>
            <w:r w:rsidR="00BA0EF3" w:rsidRPr="00BA0EF3">
              <w:rPr>
                <w:spacing w:val="-2"/>
                <w:sz w:val="20"/>
              </w:rPr>
              <w:fldChar w:fldCharType="end"/>
            </w:r>
          </w:p>
          <w:p w:rsidR="00B07720" w:rsidRPr="00BA0EF3" w:rsidRDefault="00B07720" w:rsidP="002047DA">
            <w:pPr>
              <w:suppressAutoHyphens/>
              <w:jc w:val="center"/>
              <w:rPr>
                <w:color w:val="000000"/>
                <w:spacing w:val="-2"/>
                <w:sz w:val="20"/>
              </w:rPr>
            </w:pPr>
          </w:p>
        </w:tc>
      </w:tr>
    </w:tbl>
    <w:p w:rsidR="00B07720" w:rsidRPr="00BA0EF3" w:rsidRDefault="00B07720" w:rsidP="00DB6513">
      <w:pPr>
        <w:suppressAutoHyphens/>
        <w:ind w:left="363"/>
        <w:jc w:val="both"/>
        <w:rPr>
          <w:spacing w:val="-2"/>
          <w:szCs w:val="22"/>
        </w:rPr>
      </w:pPr>
    </w:p>
    <w:p w:rsidR="00717763" w:rsidRDefault="00717763">
      <w:pPr>
        <w:widowControl/>
        <w:rPr>
          <w:b/>
          <w:caps/>
          <w:spacing w:val="-2"/>
          <w:sz w:val="20"/>
        </w:rPr>
      </w:pPr>
      <w:bookmarkStart w:id="81" w:name="_Toc436387377"/>
      <w:r>
        <w:br w:type="page"/>
      </w:r>
    </w:p>
    <w:p w:rsidR="00217435" w:rsidRPr="00BA0EF3" w:rsidRDefault="00217435" w:rsidP="008254C1">
      <w:pPr>
        <w:pStyle w:val="berschrift2"/>
      </w:pPr>
      <w:r w:rsidRPr="00BA0EF3">
        <w:t>NATIONAL REQUIREMENTS</w:t>
      </w:r>
      <w:bookmarkEnd w:id="81"/>
    </w:p>
    <w:p w:rsidR="009D7FDF" w:rsidRPr="00BA0EF3" w:rsidRDefault="009D7FDF" w:rsidP="00DB6513">
      <w:pPr>
        <w:pStyle w:val="Listenabsatz"/>
        <w:autoSpaceDE w:val="0"/>
        <w:autoSpaceDN w:val="0"/>
        <w:adjustRightInd w:val="0"/>
        <w:spacing w:line="259" w:lineRule="exact"/>
        <w:ind w:left="363"/>
        <w:jc w:val="both"/>
        <w:rPr>
          <w:sz w:val="20"/>
        </w:rPr>
      </w:pPr>
    </w:p>
    <w:tbl>
      <w:tblPr>
        <w:tblStyle w:val="Tabellenraster"/>
        <w:tblW w:w="0" w:type="auto"/>
        <w:tblInd w:w="562" w:type="dxa"/>
        <w:tblLook w:val="04A0" w:firstRow="1" w:lastRow="0" w:firstColumn="1" w:lastColumn="0" w:noHBand="0" w:noVBand="1"/>
      </w:tblPr>
      <w:tblGrid>
        <w:gridCol w:w="8789"/>
      </w:tblGrid>
      <w:tr w:rsidR="001E2D36" w:rsidTr="002047DA">
        <w:tc>
          <w:tcPr>
            <w:tcW w:w="8789" w:type="dxa"/>
          </w:tcPr>
          <w:p w:rsidR="001E2D36" w:rsidRPr="00BA0EF3" w:rsidRDefault="001E2D36" w:rsidP="009844D2">
            <w:pPr>
              <w:suppressAutoHyphens/>
              <w:rPr>
                <w:spacing w:val="-2"/>
                <w:sz w:val="20"/>
              </w:rPr>
            </w:pPr>
          </w:p>
          <w:p w:rsidR="006B201E" w:rsidRPr="006B201E" w:rsidRDefault="00BA0EF3" w:rsidP="006B201E">
            <w:pPr>
              <w:suppressAutoHyphens/>
              <w:rPr>
                <w:noProof/>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6B201E" w:rsidRPr="006B201E">
              <w:rPr>
                <w:noProof/>
                <w:spacing w:val="-2"/>
                <w:sz w:val="20"/>
              </w:rPr>
              <w:t>In addition to the Rules and Regulations applicable as set out above the following national regulations apply:</w:t>
            </w:r>
          </w:p>
          <w:p w:rsidR="006B201E" w:rsidRPr="006B201E" w:rsidRDefault="006B201E" w:rsidP="006B201E">
            <w:pPr>
              <w:suppressAutoHyphens/>
              <w:rPr>
                <w:noProof/>
                <w:spacing w:val="-2"/>
                <w:sz w:val="20"/>
              </w:rPr>
            </w:pPr>
            <w:r w:rsidRPr="006B201E">
              <w:rPr>
                <w:noProof/>
                <w:spacing w:val="-2"/>
                <w:sz w:val="20"/>
              </w:rPr>
              <w:t>• German Animal Welfare Act (Tierschutzgesetz):</w:t>
            </w:r>
          </w:p>
          <w:p w:rsidR="006B201E" w:rsidRPr="006B201E" w:rsidRDefault="006B201E" w:rsidP="006B201E">
            <w:pPr>
              <w:suppressAutoHyphens/>
              <w:rPr>
                <w:noProof/>
                <w:spacing w:val="-2"/>
                <w:sz w:val="20"/>
              </w:rPr>
            </w:pPr>
            <w:r w:rsidRPr="006B201E">
              <w:rPr>
                <w:noProof/>
                <w:spacing w:val="-2"/>
                <w:sz w:val="20"/>
              </w:rPr>
              <w:t>www.gesetze-im-internet.de/bundesrecht/tierschg/gesamt.pdf</w:t>
            </w:r>
          </w:p>
          <w:p w:rsidR="006B201E" w:rsidRPr="006B201E" w:rsidRDefault="006B201E" w:rsidP="006B201E">
            <w:pPr>
              <w:suppressAutoHyphens/>
              <w:rPr>
                <w:noProof/>
                <w:spacing w:val="-2"/>
                <w:sz w:val="20"/>
              </w:rPr>
            </w:pPr>
            <w:r w:rsidRPr="006B201E">
              <w:rPr>
                <w:noProof/>
                <w:spacing w:val="-2"/>
                <w:sz w:val="20"/>
              </w:rPr>
              <w:t>• German Law concerning Manufacture and Distribution of Medicines (Arzneimittelgesetz):</w:t>
            </w:r>
          </w:p>
          <w:p w:rsidR="006B201E" w:rsidRPr="006B201E" w:rsidRDefault="006B201E" w:rsidP="006B201E">
            <w:pPr>
              <w:suppressAutoHyphens/>
              <w:rPr>
                <w:noProof/>
                <w:spacing w:val="-2"/>
                <w:sz w:val="20"/>
              </w:rPr>
            </w:pPr>
            <w:r w:rsidRPr="006B201E">
              <w:rPr>
                <w:noProof/>
                <w:spacing w:val="-2"/>
                <w:sz w:val="20"/>
              </w:rPr>
              <w:t>www.gesetze-im-internet.de/bundesrecht/amg_1976/gesamt.pdf</w:t>
            </w:r>
          </w:p>
          <w:p w:rsidR="006B201E" w:rsidRPr="006B201E" w:rsidRDefault="006B201E" w:rsidP="006B201E">
            <w:pPr>
              <w:suppressAutoHyphens/>
              <w:rPr>
                <w:noProof/>
                <w:spacing w:val="-2"/>
                <w:sz w:val="20"/>
              </w:rPr>
            </w:pPr>
            <w:r w:rsidRPr="006B201E">
              <w:rPr>
                <w:noProof/>
                <w:spacing w:val="-2"/>
                <w:sz w:val="20"/>
              </w:rPr>
              <w:t>• German Law Governing Epidemic Diseases (Tierseuchengesetz):</w:t>
            </w:r>
          </w:p>
          <w:p w:rsidR="006B201E" w:rsidRPr="006B201E" w:rsidRDefault="006B201E" w:rsidP="006B201E">
            <w:pPr>
              <w:suppressAutoHyphens/>
              <w:rPr>
                <w:noProof/>
                <w:spacing w:val="-2"/>
                <w:sz w:val="20"/>
              </w:rPr>
            </w:pPr>
            <w:r w:rsidRPr="006B201E">
              <w:rPr>
                <w:noProof/>
                <w:spacing w:val="-2"/>
                <w:sz w:val="20"/>
              </w:rPr>
              <w:t>www.gesetze-im-internet.de/bundesrecht/viehseuchg/gesamt.pdf</w:t>
            </w:r>
          </w:p>
          <w:p w:rsidR="006B201E" w:rsidRPr="006B201E" w:rsidRDefault="006B201E" w:rsidP="006B201E">
            <w:pPr>
              <w:suppressAutoHyphens/>
              <w:rPr>
                <w:noProof/>
                <w:spacing w:val="-2"/>
                <w:sz w:val="20"/>
              </w:rPr>
            </w:pPr>
            <w:r w:rsidRPr="006B201E">
              <w:rPr>
                <w:noProof/>
                <w:spacing w:val="-2"/>
                <w:sz w:val="20"/>
              </w:rPr>
              <w:t>• German Regulation for Animal-Welfare during Transport (Tierschutztransportverordnung)</w:t>
            </w:r>
          </w:p>
          <w:p w:rsidR="006B201E" w:rsidRPr="006B201E" w:rsidRDefault="006B201E" w:rsidP="006B201E">
            <w:pPr>
              <w:suppressAutoHyphens/>
              <w:rPr>
                <w:noProof/>
                <w:spacing w:val="-2"/>
                <w:sz w:val="20"/>
              </w:rPr>
            </w:pPr>
            <w:r w:rsidRPr="006B201E">
              <w:rPr>
                <w:noProof/>
                <w:spacing w:val="-2"/>
                <w:sz w:val="20"/>
              </w:rPr>
              <w:t>www.gesetze-im-internet.de/bundesrecht/tierschtrv_2009/gesamt.pdf</w:t>
            </w:r>
          </w:p>
          <w:p w:rsidR="006B201E" w:rsidRPr="00026A53" w:rsidRDefault="006B201E" w:rsidP="006B201E">
            <w:pPr>
              <w:suppressAutoHyphens/>
              <w:rPr>
                <w:noProof/>
                <w:spacing w:val="-2"/>
                <w:sz w:val="20"/>
                <w:lang w:val="de-DE"/>
              </w:rPr>
            </w:pPr>
            <w:r w:rsidRPr="00026A53">
              <w:rPr>
                <w:noProof/>
                <w:spacing w:val="-2"/>
                <w:sz w:val="20"/>
                <w:lang w:val="de-DE"/>
              </w:rPr>
              <w:t>• German Regulation regarding Livestock Transport (Viehverkehrsverordnung)</w:t>
            </w:r>
          </w:p>
          <w:p w:rsidR="006B201E" w:rsidRPr="00026A53" w:rsidRDefault="006B201E" w:rsidP="006B201E">
            <w:pPr>
              <w:suppressAutoHyphens/>
              <w:rPr>
                <w:noProof/>
                <w:spacing w:val="-2"/>
                <w:sz w:val="20"/>
                <w:lang w:val="de-DE"/>
              </w:rPr>
            </w:pPr>
            <w:r w:rsidRPr="00026A53">
              <w:rPr>
                <w:noProof/>
                <w:spacing w:val="-2"/>
                <w:sz w:val="20"/>
                <w:lang w:val="de-DE"/>
              </w:rPr>
              <w:t>www.gesetze-im-internet.de/bundesrecht/viehverkv_2007/gesamt.pdf</w:t>
            </w:r>
          </w:p>
          <w:p w:rsidR="00BA0EF3" w:rsidRPr="00BA0EF3" w:rsidRDefault="006B201E" w:rsidP="006B201E">
            <w:pPr>
              <w:suppressAutoHyphens/>
              <w:rPr>
                <w:spacing w:val="-2"/>
                <w:sz w:val="20"/>
              </w:rPr>
            </w:pPr>
            <w:r w:rsidRPr="006B201E">
              <w:rPr>
                <w:noProof/>
                <w:spacing w:val="-2"/>
                <w:sz w:val="20"/>
              </w:rPr>
              <w:t>• etc.</w:t>
            </w:r>
            <w:r w:rsidR="00BA0EF3" w:rsidRPr="00BA0EF3">
              <w:rPr>
                <w:spacing w:val="-2"/>
                <w:sz w:val="20"/>
              </w:rPr>
              <w:fldChar w:fldCharType="end"/>
            </w:r>
          </w:p>
          <w:p w:rsidR="001E2D36" w:rsidRDefault="001E2D36" w:rsidP="002047DA">
            <w:pPr>
              <w:suppressAutoHyphens/>
              <w:jc w:val="center"/>
              <w:rPr>
                <w:color w:val="000000"/>
                <w:spacing w:val="-2"/>
                <w:sz w:val="20"/>
              </w:rPr>
            </w:pPr>
          </w:p>
        </w:tc>
      </w:tr>
    </w:tbl>
    <w:p w:rsidR="00217435" w:rsidRPr="00192E08" w:rsidRDefault="00217435" w:rsidP="00DB6513">
      <w:pPr>
        <w:suppressAutoHyphens/>
        <w:ind w:left="363"/>
        <w:jc w:val="both"/>
        <w:rPr>
          <w:spacing w:val="-2"/>
          <w:szCs w:val="22"/>
        </w:rPr>
      </w:pPr>
    </w:p>
    <w:p w:rsidR="00217435" w:rsidRPr="008254C1" w:rsidRDefault="00217435" w:rsidP="008254C1">
      <w:pPr>
        <w:pStyle w:val="berschrift2"/>
      </w:pPr>
      <w:bookmarkStart w:id="82" w:name="_Toc436387378"/>
      <w:r w:rsidRPr="008254C1">
        <w:t>PONIES</w:t>
      </w:r>
      <w:bookmarkEnd w:id="82"/>
    </w:p>
    <w:p w:rsidR="009D7FDF" w:rsidRPr="00192E08" w:rsidRDefault="009D7FDF" w:rsidP="00DB6513">
      <w:pPr>
        <w:ind w:left="363"/>
        <w:jc w:val="both"/>
        <w:rPr>
          <w:sz w:val="20"/>
        </w:rPr>
      </w:pPr>
    </w:p>
    <w:p w:rsidR="009D7FDF" w:rsidRPr="00192E08" w:rsidRDefault="009D7FDF" w:rsidP="00DB6513">
      <w:pPr>
        <w:ind w:left="363"/>
        <w:jc w:val="both"/>
        <w:rPr>
          <w:sz w:val="20"/>
        </w:rPr>
      </w:pPr>
      <w:r w:rsidRPr="00192E08">
        <w:rPr>
          <w:sz w:val="20"/>
        </w:rPr>
        <w:t>2015 FEI Veterinary Regulations, Chapter IV:</w:t>
      </w:r>
    </w:p>
    <w:p w:rsidR="009D7FDF" w:rsidRPr="00192E08" w:rsidRDefault="009D7FDF" w:rsidP="00DB6513">
      <w:pPr>
        <w:ind w:left="363"/>
        <w:jc w:val="both"/>
        <w:rPr>
          <w:sz w:val="20"/>
        </w:rPr>
      </w:pPr>
    </w:p>
    <w:p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rsidR="00217435" w:rsidRPr="00192E08" w:rsidRDefault="00217435" w:rsidP="00DB6513">
      <w:pPr>
        <w:suppressAutoHyphens/>
        <w:ind w:left="363"/>
        <w:jc w:val="both"/>
        <w:rPr>
          <w:spacing w:val="-2"/>
          <w:szCs w:val="22"/>
        </w:rPr>
      </w:pPr>
    </w:p>
    <w:p w:rsidR="00217435" w:rsidRPr="008254C1" w:rsidRDefault="00217435" w:rsidP="008254C1">
      <w:pPr>
        <w:pStyle w:val="berschrift2"/>
      </w:pPr>
      <w:bookmarkStart w:id="83" w:name="_Toc436387379"/>
      <w:r w:rsidRPr="008254C1">
        <w:t>INJURY SURVEILLANCE</w:t>
      </w:r>
      <w:bookmarkEnd w:id="83"/>
      <w:r w:rsidRPr="008254C1">
        <w:t xml:space="preserve"> </w:t>
      </w:r>
    </w:p>
    <w:p w:rsidR="009D7FDF" w:rsidRPr="00192E08" w:rsidRDefault="009D7FDF" w:rsidP="00DB6513">
      <w:pPr>
        <w:autoSpaceDE w:val="0"/>
        <w:autoSpaceDN w:val="0"/>
        <w:adjustRightInd w:val="0"/>
        <w:ind w:left="360"/>
        <w:rPr>
          <w:rFonts w:cs="Verdana"/>
          <w:color w:val="000000"/>
          <w:sz w:val="20"/>
          <w:lang w:eastAsia="en-GB"/>
        </w:rPr>
      </w:pPr>
    </w:p>
    <w:p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2015 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rsidR="009D7FDF" w:rsidRPr="00192E08" w:rsidRDefault="009D7FDF" w:rsidP="008254C1">
      <w:pPr>
        <w:autoSpaceDE w:val="0"/>
        <w:autoSpaceDN w:val="0"/>
        <w:adjustRightInd w:val="0"/>
        <w:ind w:left="360"/>
        <w:jc w:val="both"/>
        <w:rPr>
          <w:rFonts w:cs="Verdana"/>
          <w:color w:val="000000"/>
          <w:sz w:val="20"/>
          <w:lang w:eastAsia="en-GB"/>
        </w:rPr>
      </w:pPr>
    </w:p>
    <w:p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rsidR="00217435" w:rsidRPr="00192E08" w:rsidRDefault="00217435" w:rsidP="00DB6513">
      <w:pPr>
        <w:suppressAutoHyphens/>
        <w:ind w:left="363"/>
        <w:jc w:val="both"/>
        <w:rPr>
          <w:spacing w:val="-2"/>
          <w:szCs w:val="22"/>
        </w:rPr>
      </w:pPr>
    </w:p>
    <w:p w:rsidR="00217435" w:rsidRPr="00192E08" w:rsidRDefault="00217435" w:rsidP="008254C1">
      <w:pPr>
        <w:pStyle w:val="berschrift2"/>
      </w:pPr>
      <w:bookmarkStart w:id="84" w:name="_Toc436387380"/>
      <w:r w:rsidRPr="00192E08">
        <w:t>TRANSPORT OF HORSES</w:t>
      </w:r>
      <w:bookmarkEnd w:id="84"/>
    </w:p>
    <w:p w:rsidR="00E90CB1" w:rsidRPr="00192E08" w:rsidRDefault="00E90CB1" w:rsidP="00DB6513">
      <w:pPr>
        <w:autoSpaceDE w:val="0"/>
        <w:autoSpaceDN w:val="0"/>
        <w:adjustRightInd w:val="0"/>
        <w:spacing w:line="259" w:lineRule="exact"/>
        <w:ind w:left="363"/>
        <w:jc w:val="both"/>
        <w:rPr>
          <w:sz w:val="20"/>
        </w:rPr>
      </w:pPr>
    </w:p>
    <w:p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9056AC">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192E08" w:rsidRDefault="00217435" w:rsidP="00DB6513">
      <w:pPr>
        <w:suppressAutoHyphens/>
        <w:ind w:left="363"/>
        <w:jc w:val="both"/>
        <w:rPr>
          <w:spacing w:val="-2"/>
          <w:szCs w:val="22"/>
        </w:rPr>
      </w:pPr>
    </w:p>
    <w:p w:rsidR="00717763" w:rsidRDefault="00717763">
      <w:pPr>
        <w:widowControl/>
        <w:rPr>
          <w:b/>
          <w:caps/>
          <w:spacing w:val="-2"/>
          <w:sz w:val="20"/>
        </w:rPr>
      </w:pPr>
      <w:bookmarkStart w:id="85" w:name="_Toc436387381"/>
      <w:r>
        <w:br w:type="page"/>
      </w:r>
    </w:p>
    <w:p w:rsidR="00217435" w:rsidRPr="00192E08" w:rsidRDefault="00217435" w:rsidP="008254C1">
      <w:pPr>
        <w:pStyle w:val="berschrift2"/>
        <w:tabs>
          <w:tab w:val="clear" w:pos="-720"/>
          <w:tab w:val="clear" w:pos="0"/>
          <w:tab w:val="clear" w:pos="600"/>
          <w:tab w:val="clear" w:pos="1200"/>
          <w:tab w:val="clear" w:pos="2400"/>
          <w:tab w:val="clear" w:pos="3960"/>
          <w:tab w:val="clear" w:pos="6360"/>
          <w:tab w:val="clear" w:pos="7560"/>
        </w:tabs>
      </w:pPr>
      <w:r w:rsidRPr="00192E08">
        <w:t>VENUE ARRIVAL INFORMATION &amp; FITNESS TO COMPETE</w:t>
      </w:r>
      <w:bookmarkEnd w:id="85"/>
    </w:p>
    <w:p w:rsidR="00E90CB1" w:rsidRPr="00192E08" w:rsidRDefault="00E90CB1" w:rsidP="00DB6513">
      <w:pPr>
        <w:pStyle w:val="Listenabsatz"/>
        <w:autoSpaceDE w:val="0"/>
        <w:autoSpaceDN w:val="0"/>
        <w:adjustRightInd w:val="0"/>
        <w:spacing w:line="259" w:lineRule="exact"/>
        <w:ind w:left="363"/>
        <w:jc w:val="both"/>
        <w:rPr>
          <w:b/>
          <w:szCs w:val="22"/>
        </w:rPr>
      </w:pPr>
    </w:p>
    <w:p w:rsidR="00217435" w:rsidRPr="00192E08" w:rsidRDefault="00217435"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86" w:name="_Toc436387382"/>
      <w:r w:rsidRPr="00192E08">
        <w:t>PASSPORTS</w:t>
      </w:r>
      <w:r w:rsidR="00E90CB1" w:rsidRPr="00192E08">
        <w:t xml:space="preserve">. FEI </w:t>
      </w:r>
      <w:r w:rsidRPr="00192E08">
        <w:t>General Regulations Article 137</w:t>
      </w:r>
      <w:bookmarkEnd w:id="86"/>
    </w:p>
    <w:p w:rsidR="00217435" w:rsidRPr="00192E08" w:rsidRDefault="00217435" w:rsidP="00DB6513">
      <w:pPr>
        <w:pStyle w:val="Listenabsatz"/>
        <w:autoSpaceDE w:val="0"/>
        <w:autoSpaceDN w:val="0"/>
        <w:adjustRightInd w:val="0"/>
        <w:ind w:left="363"/>
        <w:jc w:val="both"/>
        <w:rPr>
          <w:rFonts w:cs="Verdana"/>
          <w:b/>
          <w:bCs/>
          <w:sz w:val="20"/>
        </w:rPr>
      </w:pPr>
    </w:p>
    <w:p w:rsidR="00217435" w:rsidRPr="00192E08" w:rsidRDefault="00217435" w:rsidP="00DB6513">
      <w:pPr>
        <w:pStyle w:val="Listenabsatz"/>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rsidR="00217435" w:rsidRPr="00192E08" w:rsidRDefault="00217435" w:rsidP="00DB6513">
      <w:pPr>
        <w:pStyle w:val="Listenabsatz"/>
        <w:autoSpaceDE w:val="0"/>
        <w:autoSpaceDN w:val="0"/>
        <w:adjustRightInd w:val="0"/>
        <w:ind w:left="363"/>
        <w:jc w:val="both"/>
        <w:rPr>
          <w:rFonts w:cs="Verdana"/>
          <w:b/>
          <w:bCs/>
          <w:sz w:val="20"/>
        </w:rPr>
      </w:pPr>
    </w:p>
    <w:p w:rsidR="00217435" w:rsidRPr="00192E08" w:rsidRDefault="00217435" w:rsidP="00DB6513">
      <w:pPr>
        <w:pStyle w:val="Listenabsatz"/>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217435" w:rsidRPr="00192E08" w:rsidRDefault="00217435" w:rsidP="00DB6513">
      <w:pPr>
        <w:pStyle w:val="Listenabsatz"/>
        <w:autoSpaceDE w:val="0"/>
        <w:autoSpaceDN w:val="0"/>
        <w:adjustRightInd w:val="0"/>
        <w:ind w:left="363"/>
        <w:jc w:val="both"/>
        <w:rPr>
          <w:rFonts w:cs="Verdana"/>
          <w:bCs/>
          <w:sz w:val="20"/>
        </w:rPr>
      </w:pPr>
    </w:p>
    <w:p w:rsidR="00217435" w:rsidRPr="008254C1" w:rsidRDefault="00217435" w:rsidP="008254C1">
      <w:pPr>
        <w:pStyle w:val="Listenabsatz"/>
        <w:autoSpaceDE w:val="0"/>
        <w:autoSpaceDN w:val="0"/>
        <w:adjustRightInd w:val="0"/>
        <w:ind w:left="363"/>
        <w:jc w:val="both"/>
        <w:rPr>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Pr>
          <w:rFonts w:cs="Verdana"/>
          <w:color w:val="000000"/>
          <w:sz w:val="20"/>
        </w:rPr>
        <w:t xml:space="preserve"> continually revalidated without</w:t>
      </w:r>
      <w:r w:rsidR="00217435" w:rsidRPr="00192E08">
        <w:rPr>
          <w:rFonts w:cs="Verdana"/>
          <w:color w:val="000000"/>
          <w:sz w:val="20"/>
        </w:rPr>
        <w:t xml:space="preserve"> interruption.</w:t>
      </w:r>
    </w:p>
    <w:p w:rsidR="00217435" w:rsidRPr="00192E08" w:rsidRDefault="00217435" w:rsidP="00DB6513">
      <w:pPr>
        <w:pStyle w:val="Listenabsatz"/>
        <w:autoSpaceDE w:val="0"/>
        <w:autoSpaceDN w:val="0"/>
        <w:adjustRightInd w:val="0"/>
        <w:ind w:left="363"/>
        <w:jc w:val="both"/>
        <w:rPr>
          <w:b/>
          <w:sz w:val="20"/>
        </w:rPr>
      </w:pPr>
    </w:p>
    <w:p w:rsidR="00217435" w:rsidRPr="00192E08" w:rsidRDefault="00217435"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87" w:name="_Toc436387383"/>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bookmarkEnd w:id="87"/>
    </w:p>
    <w:p w:rsidR="00217435" w:rsidRPr="00192E08" w:rsidRDefault="00217435" w:rsidP="00DB6513">
      <w:pPr>
        <w:pStyle w:val="Listenabsatz"/>
        <w:autoSpaceDE w:val="0"/>
        <w:autoSpaceDN w:val="0"/>
        <w:adjustRightInd w:val="0"/>
        <w:spacing w:line="259" w:lineRule="exact"/>
        <w:ind w:left="363"/>
        <w:jc w:val="both"/>
        <w:rPr>
          <w:b/>
          <w:szCs w:val="22"/>
        </w:rPr>
      </w:pPr>
    </w:p>
    <w:p w:rsidR="00217435" w:rsidRPr="00192E08" w:rsidRDefault="00217435" w:rsidP="00DB6513">
      <w:pPr>
        <w:pStyle w:val="Listenabsatz"/>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217435" w:rsidRPr="00192E08" w:rsidRDefault="00217435" w:rsidP="00DB6513">
      <w:pPr>
        <w:pStyle w:val="Listenabsatz"/>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rsidTr="008254C1">
        <w:tc>
          <w:tcPr>
            <w:tcW w:w="1984" w:type="dxa"/>
            <w:shd w:val="clear" w:color="auto" w:fill="750F7D"/>
          </w:tcPr>
          <w:p w:rsidR="00217435" w:rsidRPr="00192E08" w:rsidRDefault="00217435" w:rsidP="008254C1">
            <w:pPr>
              <w:jc w:val="center"/>
              <w:rPr>
                <w:b/>
                <w:sz w:val="20"/>
              </w:rPr>
            </w:pPr>
            <w:r w:rsidRPr="00192E08">
              <w:rPr>
                <w:b/>
                <w:sz w:val="20"/>
              </w:rPr>
              <w:t>VACCINATION</w:t>
            </w:r>
          </w:p>
          <w:p w:rsidR="00217435" w:rsidRPr="00192E08" w:rsidRDefault="00217435" w:rsidP="00DB6513">
            <w:pPr>
              <w:jc w:val="both"/>
              <w:rPr>
                <w:b/>
                <w:sz w:val="20"/>
              </w:rPr>
            </w:pPr>
          </w:p>
        </w:tc>
        <w:tc>
          <w:tcPr>
            <w:tcW w:w="3402" w:type="dxa"/>
            <w:shd w:val="clear" w:color="auto" w:fill="750F7D"/>
          </w:tcPr>
          <w:p w:rsidR="00217435" w:rsidRPr="00192E08" w:rsidRDefault="00217435" w:rsidP="008254C1">
            <w:pPr>
              <w:jc w:val="center"/>
              <w:rPr>
                <w:b/>
                <w:sz w:val="20"/>
              </w:rPr>
            </w:pPr>
            <w:r w:rsidRPr="00192E08">
              <w:rPr>
                <w:b/>
                <w:sz w:val="20"/>
              </w:rPr>
              <w:t>PROTOCOL</w:t>
            </w:r>
          </w:p>
        </w:tc>
        <w:tc>
          <w:tcPr>
            <w:tcW w:w="3368" w:type="dxa"/>
            <w:shd w:val="clear" w:color="auto" w:fill="750F7D"/>
          </w:tcPr>
          <w:p w:rsidR="00217435" w:rsidRPr="00192E08" w:rsidRDefault="00217435" w:rsidP="008254C1">
            <w:pPr>
              <w:jc w:val="center"/>
              <w:rPr>
                <w:b/>
                <w:sz w:val="20"/>
              </w:rPr>
            </w:pPr>
            <w:r w:rsidRPr="00192E08">
              <w:rPr>
                <w:b/>
                <w:sz w:val="20"/>
              </w:rPr>
              <w:t>ELIGIBILITY TO ENTER VENUE</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Primary Course</w:t>
            </w:r>
          </w:p>
          <w:p w:rsidR="00217435" w:rsidRPr="00192E08" w:rsidRDefault="00217435" w:rsidP="00DB6513">
            <w:pPr>
              <w:jc w:val="both"/>
              <w:rPr>
                <w:b/>
                <w:sz w:val="20"/>
              </w:rPr>
            </w:pP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r w:rsidRPr="00192E08">
              <w:rPr>
                <w:sz w:val="20"/>
              </w:rPr>
              <w:t>Must not compete in the 7 days after receiving a vaccination</w:t>
            </w:r>
          </w:p>
          <w:p w:rsidR="00217435" w:rsidRPr="00192E08" w:rsidRDefault="00217435" w:rsidP="00DB6513">
            <w:pPr>
              <w:jc w:val="both"/>
              <w:rPr>
                <w:sz w:val="20"/>
              </w:rPr>
            </w:pP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Must have been vaccinated within 6 months +21 days before arriving at the Event</w:t>
            </w:r>
          </w:p>
          <w:p w:rsidR="00217435" w:rsidRPr="00192E08" w:rsidRDefault="00217435" w:rsidP="00DB6513">
            <w:pPr>
              <w:jc w:val="both"/>
              <w:rPr>
                <w:sz w:val="20"/>
              </w:rPr>
            </w:pPr>
            <w:r w:rsidRPr="00192E08">
              <w:rPr>
                <w:sz w:val="20"/>
              </w:rPr>
              <w:t>Must not compete in the 7 days after receiving a vaccination</w:t>
            </w:r>
          </w:p>
        </w:tc>
      </w:tr>
    </w:tbl>
    <w:p w:rsidR="00217435" w:rsidRPr="008254C1" w:rsidRDefault="00217435" w:rsidP="00DB6513">
      <w:pPr>
        <w:autoSpaceDE w:val="0"/>
        <w:autoSpaceDN w:val="0"/>
        <w:adjustRightInd w:val="0"/>
        <w:spacing w:line="259" w:lineRule="exact"/>
        <w:jc w:val="both"/>
        <w:rPr>
          <w:sz w:val="20"/>
        </w:rPr>
      </w:pPr>
    </w:p>
    <w:p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Pr>
          <w:sz w:val="20"/>
        </w:rPr>
        <w:t>.</w:t>
      </w:r>
    </w:p>
    <w:p w:rsidR="00421798" w:rsidRPr="00192E08" w:rsidRDefault="00421798" w:rsidP="00DB6513">
      <w:pPr>
        <w:pStyle w:val="Listenabsatz"/>
        <w:autoSpaceDE w:val="0"/>
        <w:autoSpaceDN w:val="0"/>
        <w:adjustRightInd w:val="0"/>
        <w:spacing w:line="259" w:lineRule="exact"/>
        <w:ind w:left="363"/>
        <w:jc w:val="both"/>
        <w:rPr>
          <w:b/>
          <w:szCs w:val="22"/>
        </w:rPr>
      </w:pPr>
    </w:p>
    <w:p w:rsidR="00217435" w:rsidRPr="00192E08" w:rsidRDefault="00217435"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88" w:name="_Toc436387384"/>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bookmarkEnd w:id="88"/>
    </w:p>
    <w:p w:rsidR="00217435" w:rsidRPr="00192E08" w:rsidRDefault="00217435" w:rsidP="00DB6513">
      <w:pPr>
        <w:pStyle w:val="Listenabsatz"/>
        <w:autoSpaceDE w:val="0"/>
        <w:autoSpaceDN w:val="0"/>
        <w:adjustRightInd w:val="0"/>
        <w:spacing w:line="259" w:lineRule="exact"/>
        <w:ind w:left="363"/>
        <w:jc w:val="both"/>
        <w:rPr>
          <w:b/>
          <w:sz w:val="20"/>
        </w:rPr>
      </w:pPr>
    </w:p>
    <w:p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rsidR="00717763" w:rsidRDefault="00717763">
      <w:pPr>
        <w:widowControl/>
        <w:rPr>
          <w:b/>
          <w:spacing w:val="-2"/>
          <w:sz w:val="20"/>
        </w:rPr>
      </w:pPr>
      <w:r>
        <w:br w:type="page"/>
      </w:r>
    </w:p>
    <w:p w:rsidR="00217435" w:rsidRPr="00192E08" w:rsidRDefault="008B57FB"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t xml:space="preserve">     </w:t>
      </w:r>
      <w:bookmarkStart w:id="89" w:name="_Toc436387385"/>
      <w:r w:rsidR="00217435" w:rsidRPr="00192E08">
        <w:t>HORSE INSPECTIONS</w:t>
      </w:r>
      <w:r w:rsidR="008036A6" w:rsidRPr="00192E08">
        <w:t xml:space="preserve">. </w:t>
      </w:r>
      <w:r w:rsidR="008036A6" w:rsidRPr="00192E08">
        <w:rPr>
          <w:sz w:val="22"/>
          <w:szCs w:val="22"/>
        </w:rPr>
        <w:t xml:space="preserve">FEI </w:t>
      </w:r>
      <w:r w:rsidR="00217435" w:rsidRPr="00192E08">
        <w:rPr>
          <w:sz w:val="22"/>
          <w:szCs w:val="22"/>
        </w:rPr>
        <w:t>Veterinary Regulations Article 1033, Table 2</w:t>
      </w:r>
      <w:bookmarkEnd w:id="89"/>
    </w:p>
    <w:p w:rsidR="00217435" w:rsidRPr="00192E08" w:rsidRDefault="00217435" w:rsidP="00DB6513">
      <w:pPr>
        <w:pStyle w:val="Listenabsatz"/>
        <w:autoSpaceDE w:val="0"/>
        <w:autoSpaceDN w:val="0"/>
        <w:adjustRightInd w:val="0"/>
        <w:ind w:left="363"/>
        <w:jc w:val="both"/>
        <w:rPr>
          <w:sz w:val="20"/>
        </w:rPr>
      </w:pPr>
    </w:p>
    <w:p w:rsidR="00217435" w:rsidRPr="00192E08" w:rsidRDefault="00217435" w:rsidP="00DB6513">
      <w:pPr>
        <w:pStyle w:val="Listenabsatz"/>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217435" w:rsidRPr="00192E08" w:rsidRDefault="00217435" w:rsidP="00DB6513">
      <w:pPr>
        <w:pStyle w:val="Listenabsatz"/>
        <w:autoSpaceDE w:val="0"/>
        <w:autoSpaceDN w:val="0"/>
        <w:adjustRightInd w:val="0"/>
        <w:ind w:left="363"/>
        <w:jc w:val="both"/>
        <w:rPr>
          <w:rFonts w:cs="Verdana"/>
          <w:spacing w:val="-8"/>
          <w:sz w:val="20"/>
        </w:rPr>
      </w:pPr>
    </w:p>
    <w:p w:rsidR="00217435" w:rsidRPr="00192E08" w:rsidRDefault="00217435"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0" w:name="_Toc436387386"/>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bookmarkEnd w:id="90"/>
    </w:p>
    <w:p w:rsidR="00217435" w:rsidRPr="008254C1" w:rsidRDefault="00217435" w:rsidP="00DB6513">
      <w:pPr>
        <w:pStyle w:val="Default"/>
        <w:ind w:left="426"/>
        <w:rPr>
          <w:sz w:val="20"/>
          <w:szCs w:val="20"/>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192E08" w:rsidRDefault="00217435" w:rsidP="008254C1">
      <w:pPr>
        <w:autoSpaceDE w:val="0"/>
        <w:autoSpaceDN w:val="0"/>
        <w:adjustRightInd w:val="0"/>
        <w:ind w:left="426"/>
        <w:jc w:val="both"/>
        <w:rPr>
          <w:rFonts w:cs="Verdana"/>
          <w:color w:val="000000"/>
          <w:sz w:val="20"/>
          <w:lang w:eastAsia="en-GB"/>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rsidR="00217435" w:rsidRPr="00192E08" w:rsidRDefault="00217435" w:rsidP="00DB6513">
      <w:pPr>
        <w:suppressAutoHyphens/>
        <w:ind w:left="363"/>
        <w:jc w:val="both"/>
        <w:rPr>
          <w:spacing w:val="-2"/>
          <w:szCs w:val="22"/>
        </w:rPr>
      </w:pPr>
    </w:p>
    <w:p w:rsidR="00217435" w:rsidRPr="003305F9" w:rsidRDefault="00217435" w:rsidP="008254C1">
      <w:pPr>
        <w:pStyle w:val="berschrift2"/>
      </w:pPr>
      <w:bookmarkStart w:id="91" w:name="_Toc424549264"/>
      <w:bookmarkStart w:id="92" w:name="_Toc436387387"/>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91"/>
      <w:r w:rsidRPr="003305F9">
        <w:rPr>
          <w:color w:val="FF0000"/>
        </w:rPr>
        <w:t xml:space="preserve"> </w:t>
      </w:r>
      <w:r w:rsidRPr="003305F9">
        <w:t>Veterinary Regulations, Chapter VI</w:t>
      </w:r>
      <w:bookmarkEnd w:id="92"/>
    </w:p>
    <w:p w:rsidR="004656A8" w:rsidRPr="008254C1" w:rsidRDefault="004656A8" w:rsidP="008254C1">
      <w:pPr>
        <w:rPr>
          <w:b/>
          <w:spacing w:val="-2"/>
          <w:sz w:val="20"/>
        </w:rPr>
      </w:pPr>
    </w:p>
    <w:p w:rsidR="00217435" w:rsidRPr="008254C1" w:rsidRDefault="00217435"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3" w:name="_Toc424548604"/>
      <w:bookmarkStart w:id="94" w:name="_Toc424548686"/>
      <w:bookmarkStart w:id="95" w:name="_Toc424548756"/>
      <w:bookmarkStart w:id="96" w:name="_Toc424548827"/>
      <w:bookmarkStart w:id="97" w:name="_Toc424548903"/>
      <w:bookmarkStart w:id="98" w:name="_Toc424548979"/>
      <w:bookmarkStart w:id="99" w:name="_Toc424549061"/>
      <w:bookmarkStart w:id="100" w:name="_Toc424549131"/>
      <w:bookmarkStart w:id="101" w:name="_Toc424549203"/>
      <w:bookmarkStart w:id="102" w:name="_Toc424548605"/>
      <w:bookmarkStart w:id="103" w:name="_Toc424548687"/>
      <w:bookmarkStart w:id="104" w:name="_Toc424548757"/>
      <w:bookmarkStart w:id="105" w:name="_Toc424548828"/>
      <w:bookmarkStart w:id="106" w:name="_Toc424548904"/>
      <w:bookmarkStart w:id="107" w:name="_Toc424548980"/>
      <w:bookmarkStart w:id="108" w:name="_Toc424549062"/>
      <w:bookmarkStart w:id="109" w:name="_Toc424549132"/>
      <w:bookmarkStart w:id="110" w:name="_Toc424549204"/>
      <w:bookmarkStart w:id="111" w:name="_Toc43638738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8254C1">
        <w:t>SAMPLING</w:t>
      </w:r>
      <w:r w:rsidR="00E23E37" w:rsidRPr="00192E08">
        <w:t>. FEI VETERINARY REGULATIONS ARTICLES 1057 AND 1058</w:t>
      </w:r>
      <w:bookmarkEnd w:id="111"/>
    </w:p>
    <w:p w:rsidR="00217435" w:rsidRPr="00192E08" w:rsidRDefault="00217435" w:rsidP="00DB6513">
      <w:pPr>
        <w:pStyle w:val="Listenabsatz"/>
        <w:autoSpaceDE w:val="0"/>
        <w:autoSpaceDN w:val="0"/>
        <w:adjustRightInd w:val="0"/>
        <w:spacing w:line="236" w:lineRule="exact"/>
        <w:ind w:left="363"/>
        <w:jc w:val="both"/>
        <w:rPr>
          <w:sz w:val="20"/>
        </w:rPr>
      </w:pPr>
    </w:p>
    <w:p w:rsidR="00217435" w:rsidRDefault="00217435" w:rsidP="00DB6513">
      <w:pPr>
        <w:pStyle w:val="Listenabsatz"/>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p>
    <w:p w:rsidR="00BB1ED4" w:rsidRPr="00717763" w:rsidRDefault="00BB1ED4" w:rsidP="00717763">
      <w:pPr>
        <w:pStyle w:val="Listenabsatz"/>
        <w:autoSpaceDE w:val="0"/>
        <w:autoSpaceDN w:val="0"/>
        <w:adjustRightInd w:val="0"/>
        <w:ind w:left="363"/>
        <w:jc w:val="both"/>
        <w:rPr>
          <w:rFonts w:cs="Verdana"/>
          <w:color w:val="000000"/>
          <w:spacing w:val="1"/>
          <w:sz w:val="10"/>
          <w:szCs w:val="10"/>
        </w:rPr>
      </w:pPr>
    </w:p>
    <w:p w:rsidR="00BB1ED4" w:rsidRPr="00BB1ED4" w:rsidRDefault="00BB1ED4" w:rsidP="00BB1ED4">
      <w:pPr>
        <w:pStyle w:val="Default"/>
        <w:adjustRightInd w:val="0"/>
        <w:ind w:left="567"/>
        <w:rPr>
          <w:rFonts w:eastAsia="Verdana"/>
          <w:color w:val="FF0000"/>
          <w:sz w:val="20"/>
          <w:szCs w:val="20"/>
          <w:lang w:val="en-US"/>
        </w:rPr>
      </w:pPr>
      <w:r w:rsidRPr="00BB1ED4">
        <w:rPr>
          <w:rFonts w:eastAsia="Verdana"/>
          <w:b/>
          <w:bCs/>
          <w:color w:val="auto"/>
          <w:sz w:val="20"/>
          <w:szCs w:val="20"/>
          <w:lang w:val="en-US"/>
        </w:rPr>
        <w:t>Fee for Worldwide Equine and Human Anti-Doping Program</w:t>
      </w:r>
      <w:r>
        <w:rPr>
          <w:rFonts w:eastAsia="Verdana"/>
          <w:color w:val="auto"/>
          <w:sz w:val="20"/>
          <w:szCs w:val="20"/>
          <w:lang w:val="en-US"/>
        </w:rPr>
        <w:t xml:space="preserve">: </w:t>
      </w:r>
    </w:p>
    <w:p w:rsidR="00BB1ED4" w:rsidRPr="00BB1ED4" w:rsidRDefault="00BB1ED4" w:rsidP="00BB1ED4">
      <w:pPr>
        <w:pStyle w:val="Default"/>
        <w:ind w:left="360" w:firstLine="207"/>
        <w:rPr>
          <w:rFonts w:eastAsia="Verdana"/>
          <w:color w:val="auto"/>
          <w:sz w:val="20"/>
          <w:szCs w:val="20"/>
          <w:lang w:val="en-US"/>
        </w:rPr>
      </w:pPr>
      <w:r w:rsidRPr="00BB1ED4">
        <w:rPr>
          <w:rFonts w:eastAsia="Verdana"/>
          <w:color w:val="auto"/>
          <w:sz w:val="20"/>
          <w:szCs w:val="20"/>
          <w:lang w:val="en-US"/>
        </w:rPr>
        <w:t xml:space="preserve">(Applicable for all FEI Events Worldwide) </w:t>
      </w:r>
    </w:p>
    <w:p w:rsidR="00BB1ED4" w:rsidRPr="00717763" w:rsidRDefault="00BB1ED4" w:rsidP="00BB1ED4">
      <w:pPr>
        <w:pStyle w:val="Default"/>
        <w:ind w:left="567" w:hanging="567"/>
        <w:rPr>
          <w:iCs/>
          <w:color w:val="auto"/>
          <w:sz w:val="10"/>
          <w:szCs w:val="10"/>
          <w:lang w:val="en-US"/>
        </w:rPr>
      </w:pPr>
    </w:p>
    <w:p w:rsidR="00BB1ED4" w:rsidRPr="00BB1ED4" w:rsidRDefault="00BB1ED4" w:rsidP="00BB1ED4">
      <w:pPr>
        <w:pStyle w:val="Default"/>
        <w:ind w:left="1134" w:hanging="567"/>
        <w:rPr>
          <w:rFonts w:eastAsia="Verdana"/>
          <w:bCs/>
          <w:color w:val="auto"/>
          <w:sz w:val="20"/>
          <w:szCs w:val="20"/>
          <w:u w:val="single"/>
          <w:lang w:val="en-US"/>
        </w:rPr>
      </w:pPr>
      <w:r w:rsidRPr="00BB1ED4">
        <w:rPr>
          <w:rFonts w:eastAsia="Verdana"/>
          <w:bCs/>
          <w:color w:val="auto"/>
          <w:sz w:val="20"/>
          <w:szCs w:val="20"/>
          <w:u w:val="single"/>
          <w:lang w:val="en-US"/>
        </w:rPr>
        <w:t xml:space="preserve">Lower Level Events (CIMs) </w:t>
      </w:r>
    </w:p>
    <w:p w:rsidR="00BB1ED4" w:rsidRPr="00BB1ED4" w:rsidRDefault="00BB1ED4" w:rsidP="00BB1ED4">
      <w:pPr>
        <w:spacing w:before="50"/>
        <w:ind w:left="1134" w:right="-20" w:hanging="567"/>
        <w:rPr>
          <w:rFonts w:eastAsia="Verdana" w:cs="Verdana"/>
          <w:sz w:val="20"/>
        </w:rPr>
      </w:pPr>
      <w:r w:rsidRPr="00BB1ED4">
        <w:rPr>
          <w:rFonts w:eastAsia="Verdana" w:cs="Verdana"/>
          <w:sz w:val="20"/>
        </w:rPr>
        <w:t xml:space="preserve">(For </w:t>
      </w:r>
      <w:r w:rsidR="009F2DCC" w:rsidRPr="00BB1ED4">
        <w:rPr>
          <w:rFonts w:eastAsia="Verdana" w:cs="Verdana"/>
          <w:sz w:val="20"/>
        </w:rPr>
        <w:t>definition,</w:t>
      </w:r>
      <w:r w:rsidRPr="00BB1ED4">
        <w:rPr>
          <w:rFonts w:eastAsia="Verdana" w:cs="Verdana"/>
          <w:sz w:val="20"/>
        </w:rPr>
        <w:t xml:space="preserve"> see Appendix E of the FEI General Regulations) </w:t>
      </w:r>
    </w:p>
    <w:p w:rsidR="00BB1ED4" w:rsidRPr="00BB1ED4" w:rsidRDefault="00BB1ED4" w:rsidP="00BB1ED4">
      <w:pPr>
        <w:tabs>
          <w:tab w:val="left" w:pos="7655"/>
        </w:tabs>
        <w:spacing w:before="50"/>
        <w:ind w:left="1134" w:right="-20" w:hanging="567"/>
        <w:rPr>
          <w:rFonts w:eastAsia="Verdana" w:cs="Verdana"/>
          <w:sz w:val="20"/>
        </w:rPr>
      </w:pPr>
      <w:r w:rsidRPr="00BB1ED4">
        <w:rPr>
          <w:rFonts w:eastAsia="Verdana" w:cs="Verdana"/>
          <w:sz w:val="20"/>
        </w:rPr>
        <w:t>Per horse per event</w:t>
      </w:r>
      <w:r w:rsidRPr="00BB1ED4">
        <w:rPr>
          <w:rFonts w:eastAsia="Verdana" w:cs="Verdana"/>
          <w:sz w:val="20"/>
        </w:rPr>
        <w:tab/>
        <w:t>CHF</w:t>
      </w:r>
      <w:r w:rsidRPr="00BB1ED4">
        <w:rPr>
          <w:rFonts w:eastAsia="Verdana" w:cs="Verdana"/>
          <w:sz w:val="20"/>
        </w:rPr>
        <w:tab/>
        <w:t>18</w:t>
      </w:r>
    </w:p>
    <w:p w:rsidR="00BB1ED4" w:rsidRPr="00717763" w:rsidRDefault="00BB1ED4" w:rsidP="00BB1ED4">
      <w:pPr>
        <w:pStyle w:val="Default"/>
        <w:ind w:left="1134" w:hanging="567"/>
        <w:rPr>
          <w:iCs/>
          <w:color w:val="auto"/>
          <w:sz w:val="10"/>
          <w:szCs w:val="10"/>
          <w:lang w:val="en-US"/>
        </w:rPr>
      </w:pPr>
    </w:p>
    <w:p w:rsidR="00BB1ED4" w:rsidRPr="00BB1ED4" w:rsidRDefault="00BB1ED4" w:rsidP="00BB1ED4">
      <w:pPr>
        <w:pStyle w:val="Default"/>
        <w:ind w:left="1134" w:hanging="567"/>
        <w:rPr>
          <w:rFonts w:eastAsia="Verdana"/>
          <w:bCs/>
          <w:color w:val="auto"/>
          <w:sz w:val="20"/>
          <w:szCs w:val="20"/>
          <w:u w:val="single"/>
          <w:lang w:val="en-US"/>
        </w:rPr>
      </w:pPr>
      <w:r w:rsidRPr="00BB1ED4">
        <w:rPr>
          <w:rFonts w:eastAsia="Verdana"/>
          <w:bCs/>
          <w:color w:val="auto"/>
          <w:sz w:val="20"/>
          <w:szCs w:val="20"/>
          <w:u w:val="single"/>
          <w:lang w:val="en-US"/>
        </w:rPr>
        <w:t xml:space="preserve">Higher Level Events </w:t>
      </w:r>
    </w:p>
    <w:p w:rsidR="00BB1ED4" w:rsidRPr="00BB1ED4" w:rsidRDefault="00BB1ED4" w:rsidP="00BB1ED4">
      <w:pPr>
        <w:spacing w:before="50"/>
        <w:ind w:left="1134" w:right="-20" w:hanging="567"/>
        <w:rPr>
          <w:rFonts w:eastAsia="Verdana" w:cs="Verdana"/>
          <w:sz w:val="20"/>
        </w:rPr>
      </w:pPr>
      <w:r w:rsidRPr="00BB1ED4">
        <w:rPr>
          <w:rFonts w:eastAsia="Verdana" w:cs="Verdana"/>
          <w:sz w:val="20"/>
        </w:rPr>
        <w:t xml:space="preserve">(All other events not defined as CIM) </w:t>
      </w:r>
    </w:p>
    <w:p w:rsidR="00BB1ED4" w:rsidRPr="00BB1ED4" w:rsidRDefault="00BB1ED4" w:rsidP="00BB1ED4">
      <w:pPr>
        <w:tabs>
          <w:tab w:val="left" w:pos="7655"/>
        </w:tabs>
        <w:spacing w:before="50"/>
        <w:ind w:left="1134" w:right="-20" w:hanging="567"/>
        <w:rPr>
          <w:rFonts w:eastAsia="Verdana" w:cs="Verdana"/>
          <w:sz w:val="20"/>
        </w:rPr>
      </w:pPr>
      <w:r w:rsidRPr="00BB1ED4">
        <w:rPr>
          <w:rFonts w:eastAsia="Verdana" w:cs="Verdana"/>
          <w:sz w:val="20"/>
        </w:rPr>
        <w:t>Per horse per event</w:t>
      </w:r>
      <w:r w:rsidRPr="00BB1ED4">
        <w:rPr>
          <w:rFonts w:eastAsia="Verdana" w:cs="Verdana"/>
          <w:sz w:val="20"/>
        </w:rPr>
        <w:tab/>
        <w:t>CHF</w:t>
      </w:r>
      <w:r w:rsidRPr="00BB1ED4">
        <w:rPr>
          <w:rFonts w:eastAsia="Verdana" w:cs="Verdana"/>
          <w:sz w:val="20"/>
        </w:rPr>
        <w:tab/>
        <w:t>25</w:t>
      </w:r>
    </w:p>
    <w:p w:rsidR="00BB1ED4" w:rsidRPr="00717763" w:rsidRDefault="00BB1ED4" w:rsidP="00BB1ED4">
      <w:pPr>
        <w:pStyle w:val="Default"/>
        <w:ind w:left="1134" w:hanging="567"/>
        <w:rPr>
          <w:color w:val="auto"/>
          <w:sz w:val="10"/>
          <w:szCs w:val="10"/>
          <w:lang w:val="en-US"/>
        </w:rPr>
      </w:pPr>
    </w:p>
    <w:p w:rsidR="00BB1ED4" w:rsidRPr="00BB1ED4" w:rsidRDefault="00BB1ED4" w:rsidP="00BB1ED4">
      <w:pPr>
        <w:ind w:left="1134" w:hanging="567"/>
        <w:rPr>
          <w:strike/>
          <w:sz w:val="20"/>
        </w:rPr>
      </w:pPr>
      <w:r w:rsidRPr="00BB1ED4">
        <w:rPr>
          <w:rFonts w:eastAsia="Verdana" w:cs="Verdana"/>
          <w:sz w:val="20"/>
        </w:rPr>
        <w:t xml:space="preserve">OCs/NFs have the right to charge the competitors the </w:t>
      </w:r>
      <w:r w:rsidR="009F2DCC" w:rsidRPr="00BB1ED4">
        <w:rPr>
          <w:rFonts w:eastAsia="Verdana" w:cs="Verdana"/>
          <w:sz w:val="20"/>
        </w:rPr>
        <w:t>above-mentioned</w:t>
      </w:r>
      <w:r w:rsidRPr="00BB1ED4">
        <w:rPr>
          <w:rFonts w:eastAsia="Verdana" w:cs="Verdana"/>
          <w:sz w:val="20"/>
        </w:rPr>
        <w:t xml:space="preserve"> fee.</w:t>
      </w:r>
    </w:p>
    <w:p w:rsidR="00BB1ED4" w:rsidRPr="00192E08" w:rsidRDefault="00BB1ED4" w:rsidP="00DB6513">
      <w:pPr>
        <w:pStyle w:val="Listenabsatz"/>
        <w:autoSpaceDE w:val="0"/>
        <w:autoSpaceDN w:val="0"/>
        <w:adjustRightInd w:val="0"/>
        <w:spacing w:line="243" w:lineRule="exact"/>
        <w:ind w:left="363"/>
        <w:jc w:val="both"/>
        <w:rPr>
          <w:rFonts w:cs="Verdana"/>
          <w:color w:val="000000"/>
          <w:spacing w:val="1"/>
          <w:sz w:val="20"/>
        </w:rPr>
      </w:pPr>
    </w:p>
    <w:p w:rsidR="00217435" w:rsidRPr="00192E08" w:rsidRDefault="001D6806"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2" w:name="_Toc436387389"/>
      <w:r>
        <w:t>ELECTIV</w:t>
      </w:r>
      <w:r w:rsidR="00A10F04">
        <w:t>E</w:t>
      </w:r>
      <w:r>
        <w:t xml:space="preserve"> TESTING. </w:t>
      </w:r>
      <w:r w:rsidRPr="00192E08">
        <w:t>FEI VETERINARY REGULATIONS ARTICLES 105</w:t>
      </w:r>
      <w:r>
        <w:t>6</w:t>
      </w:r>
      <w:bookmarkEnd w:id="112"/>
    </w:p>
    <w:p w:rsidR="00217435" w:rsidRPr="00717763" w:rsidRDefault="00217435" w:rsidP="00DB6513">
      <w:pPr>
        <w:suppressAutoHyphens/>
        <w:ind w:left="363"/>
        <w:jc w:val="both"/>
        <w:rPr>
          <w:spacing w:val="-2"/>
          <w:sz w:val="10"/>
          <w:szCs w:val="10"/>
        </w:rPr>
      </w:pPr>
    </w:p>
    <w:p w:rsidR="001D6806" w:rsidRPr="00586EF8" w:rsidRDefault="001D6806" w:rsidP="001D6806">
      <w:pPr>
        <w:pStyle w:val="Listenabsatz"/>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18" w:history="1">
        <w:r w:rsidRPr="00930F35">
          <w:rPr>
            <w:rStyle w:val="Hyperlink"/>
            <w:color w:val="4472C4" w:themeColor="accent5"/>
            <w:sz w:val="20"/>
          </w:rPr>
          <w:t>www.FEI.org/veterinary</w:t>
        </w:r>
      </w:hyperlink>
      <w:r w:rsidRPr="00930F35">
        <w:rPr>
          <w:sz w:val="20"/>
        </w:rPr>
        <w:t xml:space="preserve"> for information and details.</w:t>
      </w:r>
    </w:p>
    <w:p w:rsidR="00A10F04" w:rsidRDefault="00A10F04" w:rsidP="00B41D8D"/>
    <w:p w:rsidR="00217435" w:rsidRPr="00192E08" w:rsidRDefault="00217435" w:rsidP="00485562">
      <w:pPr>
        <w:pStyle w:val="berschrift1"/>
        <w:numPr>
          <w:ilvl w:val="0"/>
          <w:numId w:val="15"/>
        </w:numPr>
      </w:pPr>
      <w:bookmarkStart w:id="113" w:name="_Toc436387390"/>
      <w:r w:rsidRPr="00192E08">
        <w:t>HUMAN ANTI-DOPING</w:t>
      </w:r>
      <w:bookmarkEnd w:id="113"/>
    </w:p>
    <w:p w:rsidR="00217435" w:rsidRPr="00717763" w:rsidRDefault="00217435" w:rsidP="00DB6513">
      <w:pPr>
        <w:tabs>
          <w:tab w:val="left" w:pos="-720"/>
          <w:tab w:val="left" w:pos="0"/>
          <w:tab w:val="left" w:pos="598"/>
          <w:tab w:val="left" w:pos="896"/>
        </w:tabs>
        <w:suppressAutoHyphens/>
        <w:jc w:val="both"/>
        <w:rPr>
          <w:spacing w:val="-2"/>
          <w:sz w:val="10"/>
          <w:szCs w:val="10"/>
        </w:rPr>
      </w:pPr>
    </w:p>
    <w:p w:rsidR="009849FC" w:rsidRDefault="009849FC" w:rsidP="008254C1">
      <w:pPr>
        <w:widowControl/>
        <w:jc w:val="both"/>
        <w:rPr>
          <w:sz w:val="20"/>
        </w:rPr>
      </w:pPr>
      <w:r w:rsidRPr="009849FC">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9849FC" w:rsidRDefault="009849FC" w:rsidP="008254C1">
      <w:pPr>
        <w:widowControl/>
        <w:jc w:val="both"/>
        <w:rPr>
          <w:sz w:val="20"/>
        </w:rPr>
      </w:pPr>
    </w:p>
    <w:p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FEI’s website at </w:t>
      </w:r>
      <w:hyperlink r:id="rId19" w:history="1">
        <w:r w:rsidRPr="00245E96">
          <w:rPr>
            <w:rStyle w:val="Hyperlink"/>
            <w:sz w:val="20"/>
          </w:rPr>
          <w:t>http://www.fei.org/content/anti-doping-rules</w:t>
        </w:r>
      </w:hyperlink>
      <w:r w:rsidRPr="009849FC">
        <w:rPr>
          <w:sz w:val="20"/>
        </w:rPr>
        <w:t>.</w:t>
      </w:r>
    </w:p>
    <w:p w:rsidR="00217435" w:rsidRPr="00192E08" w:rsidRDefault="00217435" w:rsidP="008254C1">
      <w:pPr>
        <w:widowControl/>
        <w:jc w:val="both"/>
        <w:rPr>
          <w:rStyle w:val="Hyperlink"/>
          <w:color w:val="4472C4"/>
          <w:sz w:val="20"/>
        </w:rPr>
      </w:pPr>
      <w:r w:rsidRPr="00192E08">
        <w:rPr>
          <w:rStyle w:val="Hyperlink"/>
          <w:color w:val="4472C4"/>
          <w:sz w:val="20"/>
        </w:rPr>
        <w:br w:type="page"/>
      </w:r>
    </w:p>
    <w:p w:rsidR="00192557" w:rsidRPr="00192E08" w:rsidRDefault="00192557" w:rsidP="00485562">
      <w:pPr>
        <w:pStyle w:val="berschrift1"/>
        <w:numPr>
          <w:ilvl w:val="0"/>
          <w:numId w:val="15"/>
        </w:numPr>
      </w:pPr>
      <w:bookmarkStart w:id="114" w:name="_Toc436387391"/>
      <w:r w:rsidRPr="00192E08">
        <w:t>ADDITIONAL INFORMATION</w:t>
      </w:r>
      <w:bookmarkEnd w:id="114"/>
    </w:p>
    <w:p w:rsidR="0079625F" w:rsidRDefault="0079625F" w:rsidP="008254C1">
      <w:pPr>
        <w:suppressAutoHyphens/>
        <w:ind w:left="720"/>
        <w:jc w:val="both"/>
        <w:rPr>
          <w:color w:val="000000"/>
          <w:spacing w:val="-2"/>
          <w:sz w:val="20"/>
        </w:rPr>
      </w:pPr>
    </w:p>
    <w:p w:rsidR="00F65D0B" w:rsidRPr="00F65D0B" w:rsidRDefault="00F65D0B" w:rsidP="00485562">
      <w:pPr>
        <w:pStyle w:val="berschrift2"/>
        <w:numPr>
          <w:ilvl w:val="0"/>
          <w:numId w:val="22"/>
        </w:numPr>
        <w:rPr>
          <w:color w:val="000000"/>
        </w:rPr>
      </w:pPr>
      <w:bookmarkStart w:id="115" w:name="_Toc436387392"/>
      <w:r>
        <w:t>MEDICAL INFORMATION FORM FOR ARMBANDS</w:t>
      </w:r>
      <w:bookmarkEnd w:id="115"/>
    </w:p>
    <w:p w:rsidR="00F65D0B" w:rsidRDefault="00F65D0B" w:rsidP="00F65D0B">
      <w:pPr>
        <w:suppressAutoHyphens/>
        <w:ind w:left="720"/>
        <w:jc w:val="both"/>
        <w:rPr>
          <w:color w:val="000000"/>
          <w:spacing w:val="-2"/>
          <w:sz w:val="20"/>
        </w:rPr>
      </w:pPr>
    </w:p>
    <w:p w:rsidR="00F65D0B" w:rsidRPr="00D04B0D" w:rsidRDefault="00F65D0B" w:rsidP="00F65D0B">
      <w:pPr>
        <w:pStyle w:val="Normalnumbered"/>
        <w:numPr>
          <w:ilvl w:val="0"/>
          <w:numId w:val="0"/>
        </w:numPr>
        <w:spacing w:before="0" w:after="0"/>
        <w:ind w:left="720"/>
        <w:rPr>
          <w:u w:val="single"/>
        </w:rPr>
      </w:pPr>
      <w:r w:rsidRPr="00D04B0D">
        <w:rPr>
          <w:u w:val="single"/>
        </w:rPr>
        <w:t xml:space="preserve">Declaration of medical condition </w:t>
      </w:r>
    </w:p>
    <w:p w:rsidR="00F65D0B" w:rsidRDefault="00F65D0B" w:rsidP="00F65D0B">
      <w:pPr>
        <w:pStyle w:val="Normalnumbered"/>
        <w:numPr>
          <w:ilvl w:val="0"/>
          <w:numId w:val="0"/>
        </w:numPr>
        <w:spacing w:before="0" w:after="0"/>
        <w:ind w:left="720"/>
      </w:pPr>
      <w:r w:rsidRPr="00C24BEF">
        <w:t>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w:t>
      </w:r>
      <w:r>
        <w:t xml:space="preserve"> </w:t>
      </w:r>
      <w:hyperlink r:id="rId20" w:history="1">
        <w:r w:rsidRPr="00BA0EF3">
          <w:rPr>
            <w:rStyle w:val="Hyperlink"/>
            <w:color w:val="auto"/>
            <w:sz w:val="16"/>
            <w:szCs w:val="16"/>
          </w:rPr>
          <w:t>http://www.fei.org/fei/your-role/officials/eventing/forms</w:t>
        </w:r>
      </w:hyperlink>
      <w:r w:rsidRPr="00BA0EF3">
        <w:rPr>
          <w:sz w:val="16"/>
          <w:szCs w:val="16"/>
        </w:rPr>
        <w:t>.</w:t>
      </w:r>
    </w:p>
    <w:p w:rsidR="00F65D0B" w:rsidRDefault="00F65D0B" w:rsidP="00F65D0B">
      <w:pPr>
        <w:spacing w:before="80" w:after="80"/>
        <w:ind w:left="709"/>
        <w:jc w:val="both"/>
        <w:rPr>
          <w:i/>
          <w:sz w:val="16"/>
          <w:szCs w:val="16"/>
        </w:rPr>
      </w:pPr>
      <w:r w:rsidRPr="00C24BEF">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rsidR="00F65D0B" w:rsidRPr="00F65D0B" w:rsidRDefault="00F65D0B" w:rsidP="00F65D0B">
      <w:pPr>
        <w:ind w:left="709"/>
        <w:jc w:val="both"/>
        <w:rPr>
          <w:i/>
          <w:color w:val="000000"/>
          <w:sz w:val="20"/>
        </w:rPr>
      </w:pPr>
      <w:r w:rsidRPr="00F65D0B">
        <w:rPr>
          <w:sz w:val="20"/>
        </w:rPr>
        <w:t>Conditions that are relevant include recent head injury, serious past injuries/surgery, chronic health problems such as diabetes, long-term medications and allergies. If in doubt, the athlete should discuss this with his own treating physician.”</w:t>
      </w:r>
    </w:p>
    <w:p w:rsidR="00F65D0B" w:rsidRDefault="00F65D0B" w:rsidP="008254C1">
      <w:pPr>
        <w:suppressAutoHyphens/>
        <w:ind w:left="720"/>
        <w:jc w:val="both"/>
        <w:rPr>
          <w:color w:val="000000"/>
          <w:spacing w:val="-2"/>
          <w:sz w:val="20"/>
        </w:rPr>
      </w:pPr>
    </w:p>
    <w:p w:rsidR="00F65D0B" w:rsidRPr="008254C1" w:rsidRDefault="00F65D0B" w:rsidP="008254C1">
      <w:pPr>
        <w:suppressAutoHyphens/>
        <w:ind w:left="720"/>
        <w:jc w:val="both"/>
        <w:rPr>
          <w:color w:val="000000"/>
          <w:spacing w:val="-2"/>
          <w:sz w:val="20"/>
        </w:rPr>
      </w:pPr>
    </w:p>
    <w:p w:rsidR="006E4BD0" w:rsidRPr="00F65D0B" w:rsidRDefault="00192557" w:rsidP="00485562">
      <w:pPr>
        <w:pStyle w:val="berschrift2"/>
        <w:numPr>
          <w:ilvl w:val="0"/>
          <w:numId w:val="22"/>
        </w:numPr>
        <w:rPr>
          <w:color w:val="000000"/>
        </w:rPr>
      </w:pPr>
      <w:bookmarkStart w:id="116" w:name="_Toc436387393"/>
      <w:r w:rsidRPr="008254C1">
        <w:t>INSURANCES</w:t>
      </w:r>
      <w:r w:rsidR="00217435" w:rsidRPr="008254C1">
        <w:t xml:space="preserve"> AND NATIONAL REQUIREMENTS</w:t>
      </w:r>
      <w:bookmarkEnd w:id="116"/>
      <w:r w:rsidR="00217435" w:rsidRPr="004B34D8">
        <w:t xml:space="preserve"> </w:t>
      </w:r>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88580A" w:rsidRPr="0088580A" w:rsidRDefault="0088580A" w:rsidP="0088580A">
      <w:pPr>
        <w:suppressAutoHyphens/>
        <w:ind w:left="567"/>
        <w:jc w:val="both"/>
        <w:rPr>
          <w:color w:val="000000"/>
          <w:spacing w:val="-2"/>
          <w:sz w:val="20"/>
        </w:rPr>
      </w:pPr>
    </w:p>
    <w:p w:rsidR="0088580A" w:rsidRPr="0088580A" w:rsidRDefault="0088580A"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7" w:name="_Toc436387394"/>
      <w:r w:rsidRPr="0088580A">
        <w:t>ATHLETES, OWNERS AND SUPPORT PERSONNEL</w:t>
      </w:r>
      <w:bookmarkEnd w:id="117"/>
    </w:p>
    <w:p w:rsidR="0088580A" w:rsidRPr="0088580A" w:rsidRDefault="0088580A" w:rsidP="0088580A">
      <w:pPr>
        <w:suppressAutoHyphens/>
        <w:ind w:left="567"/>
        <w:jc w:val="both"/>
        <w:rPr>
          <w:color w:val="000000"/>
          <w:spacing w:val="-2"/>
          <w:sz w:val="20"/>
        </w:rPr>
      </w:pPr>
    </w:p>
    <w:p w:rsidR="0088580A" w:rsidRPr="008254C1" w:rsidRDefault="0088580A" w:rsidP="00485562">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88580A" w:rsidRDefault="0088580A" w:rsidP="0088580A">
      <w:pPr>
        <w:suppressAutoHyphens/>
        <w:ind w:left="567"/>
        <w:jc w:val="both"/>
        <w:rPr>
          <w:color w:val="000000"/>
          <w:spacing w:val="-2"/>
          <w:sz w:val="20"/>
        </w:rPr>
      </w:pPr>
    </w:p>
    <w:p w:rsidR="0088580A" w:rsidRPr="008254C1" w:rsidRDefault="0088580A" w:rsidP="00485562">
      <w:pPr>
        <w:pStyle w:val="Listenabsatz"/>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also ensure that you are 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rsidR="0088580A" w:rsidRPr="0088580A" w:rsidRDefault="0088580A" w:rsidP="0088580A">
      <w:pPr>
        <w:suppressAutoHyphens/>
        <w:ind w:left="567"/>
        <w:jc w:val="both"/>
        <w:rPr>
          <w:color w:val="000000"/>
          <w:spacing w:val="-2"/>
          <w:sz w:val="20"/>
        </w:rPr>
      </w:pPr>
    </w:p>
    <w:p w:rsidR="00717763" w:rsidRDefault="00717763">
      <w:pPr>
        <w:widowControl/>
        <w:rPr>
          <w:b/>
          <w:spacing w:val="-2"/>
          <w:sz w:val="20"/>
        </w:rPr>
      </w:pPr>
      <w:bookmarkStart w:id="118" w:name="_Toc436387395"/>
      <w:r>
        <w:br w:type="page"/>
      </w:r>
    </w:p>
    <w:p w:rsidR="0088580A" w:rsidRPr="0088580A" w:rsidRDefault="0088580A" w:rsidP="00485562">
      <w:pPr>
        <w:pStyle w:val="berschrift3"/>
        <w:numPr>
          <w:ilvl w:val="1"/>
          <w:numId w:val="5"/>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bookmarkEnd w:id="118"/>
    </w:p>
    <w:p w:rsidR="0088580A" w:rsidRPr="0088580A" w:rsidRDefault="0088580A" w:rsidP="0088580A">
      <w:pPr>
        <w:suppressAutoHyphens/>
        <w:ind w:left="567"/>
        <w:jc w:val="both"/>
        <w:rPr>
          <w:color w:val="000000"/>
          <w:spacing w:val="-2"/>
          <w:sz w:val="20"/>
        </w:rPr>
      </w:pPr>
    </w:p>
    <w:p w:rsidR="0088580A" w:rsidRPr="008254C1" w:rsidRDefault="0088580A" w:rsidP="00485562">
      <w:pPr>
        <w:pStyle w:val="Listenabsatz"/>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F0269D" w:rsidRDefault="00F0269D" w:rsidP="0088580A">
      <w:pPr>
        <w:suppressAutoHyphens/>
        <w:ind w:left="567"/>
        <w:jc w:val="both"/>
        <w:rPr>
          <w:color w:val="000000"/>
          <w:spacing w:val="-2"/>
          <w:sz w:val="20"/>
        </w:rPr>
      </w:pPr>
    </w:p>
    <w:p w:rsidR="00F0269D" w:rsidRPr="00BA0EF3" w:rsidRDefault="00F0269D" w:rsidP="00F0269D">
      <w:pPr>
        <w:pStyle w:val="Listenabsatz"/>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rsidR="00B07720" w:rsidRPr="00BA0EF3" w:rsidRDefault="00B07720" w:rsidP="0088580A">
      <w:pPr>
        <w:suppressAutoHyphens/>
        <w:ind w:left="567"/>
        <w:jc w:val="both"/>
        <w:rPr>
          <w:color w:val="000000"/>
          <w:spacing w:val="-2"/>
          <w:sz w:val="20"/>
        </w:rPr>
      </w:pPr>
    </w:p>
    <w:tbl>
      <w:tblPr>
        <w:tblStyle w:val="Tabellenraster"/>
        <w:tblW w:w="0" w:type="auto"/>
        <w:tblInd w:w="720" w:type="dxa"/>
        <w:tblLook w:val="04A0" w:firstRow="1" w:lastRow="0" w:firstColumn="1" w:lastColumn="0" w:noHBand="0" w:noVBand="1"/>
      </w:tblPr>
      <w:tblGrid>
        <w:gridCol w:w="9108"/>
      </w:tblGrid>
      <w:tr w:rsidR="00B07720" w:rsidTr="002047DA">
        <w:tc>
          <w:tcPr>
            <w:tcW w:w="9828" w:type="dxa"/>
          </w:tcPr>
          <w:p w:rsidR="00B07720" w:rsidRPr="00BA0EF3" w:rsidRDefault="00B07720" w:rsidP="009844D2">
            <w:pPr>
              <w:suppressAutoHyphens/>
              <w:rPr>
                <w:spacing w:val="-2"/>
                <w:sz w:val="20"/>
              </w:rPr>
            </w:pPr>
          </w:p>
          <w:p w:rsidR="00B07720" w:rsidRDefault="00B07720" w:rsidP="009844D2">
            <w:pPr>
              <w:suppressAutoHyphens/>
              <w:rPr>
                <w:spacing w:val="-2"/>
                <w:sz w:val="20"/>
              </w:rPr>
            </w:pPr>
            <w:r w:rsidRPr="00BA0EF3">
              <w:rPr>
                <w:spacing w:val="-2"/>
                <w:sz w:val="20"/>
              </w:rPr>
              <w:fldChar w:fldCharType="begin">
                <w:ffData>
                  <w:name w:val=""/>
                  <w:enabled/>
                  <w:calcOnExit w:val="0"/>
                  <w:textInput>
                    <w:default w:val="Square for OC's to include reference to National Laws when necessary"/>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006B201E" w:rsidRPr="006B201E">
              <w:rPr>
                <w:noProof/>
                <w:spacing w:val="-2"/>
                <w:sz w:val="20"/>
              </w:rPr>
              <w:t xml:space="preserve">The organizer declines any liability for property or pecuniary damage which may happen to visitors, athletes, grooms and horse owners through slight negligence of the organizer, his delegates or his assistants. The OC is liable in case of intent, gross negligence as well as in case of injury to life, body or health and in further cases he is liable for compelling legal liability acc. to the legal requirements. </w:t>
            </w:r>
            <w:r w:rsidRPr="00BA0EF3">
              <w:rPr>
                <w:spacing w:val="-2"/>
                <w:sz w:val="20"/>
              </w:rPr>
              <w:fldChar w:fldCharType="end"/>
            </w:r>
          </w:p>
          <w:p w:rsidR="00B07720" w:rsidRDefault="00B07720" w:rsidP="002047DA">
            <w:pPr>
              <w:suppressAutoHyphens/>
              <w:jc w:val="center"/>
              <w:rPr>
                <w:color w:val="000000"/>
                <w:spacing w:val="-2"/>
                <w:sz w:val="20"/>
              </w:rPr>
            </w:pPr>
          </w:p>
        </w:tc>
      </w:tr>
    </w:tbl>
    <w:p w:rsidR="00B07720" w:rsidRPr="0088580A" w:rsidRDefault="00B07720" w:rsidP="00220627">
      <w:pPr>
        <w:suppressAutoHyphens/>
        <w:jc w:val="both"/>
        <w:rPr>
          <w:color w:val="000000"/>
          <w:spacing w:val="-2"/>
          <w:sz w:val="20"/>
        </w:rPr>
      </w:pPr>
    </w:p>
    <w:p w:rsidR="0088580A" w:rsidRPr="008254C1" w:rsidRDefault="0088580A" w:rsidP="00485562">
      <w:pPr>
        <w:pStyle w:val="Listenabsatz"/>
        <w:numPr>
          <w:ilvl w:val="2"/>
          <w:numId w:val="5"/>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p w:rsidR="006E4BD0" w:rsidRPr="00192E08" w:rsidRDefault="00892AA0" w:rsidP="008254C1">
      <w:pPr>
        <w:pStyle w:val="berschrift2"/>
        <w:rPr>
          <w:iCs/>
        </w:rPr>
      </w:pPr>
      <w:bookmarkStart w:id="119" w:name="_Toc436387396"/>
      <w:r w:rsidRPr="00192E08">
        <w:t>PROTESTS/APPEALS</w:t>
      </w:r>
      <w:bookmarkEnd w:id="119"/>
      <w:r w:rsidR="00192557" w:rsidRPr="00192E08">
        <w:t xml:space="preserve"> </w:t>
      </w:r>
    </w:p>
    <w:p w:rsidR="0079625F" w:rsidRDefault="0079625F" w:rsidP="00DB6513">
      <w:pPr>
        <w:pStyle w:val="Listenabsatz"/>
        <w:autoSpaceDE w:val="0"/>
        <w:autoSpaceDN w:val="0"/>
        <w:adjustRightInd w:val="0"/>
        <w:spacing w:line="276" w:lineRule="auto"/>
        <w:ind w:left="851" w:right="57"/>
        <w:rPr>
          <w:iCs/>
          <w:spacing w:val="-2"/>
          <w:sz w:val="20"/>
        </w:rPr>
      </w:pPr>
    </w:p>
    <w:p w:rsidR="00192557" w:rsidRDefault="00D05BAB" w:rsidP="00717763">
      <w:pPr>
        <w:suppressAutoHyphens/>
        <w:ind w:left="567"/>
        <w:jc w:val="both"/>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79625F" w:rsidRPr="00BA0EF3" w:rsidRDefault="00644193" w:rsidP="00717763">
      <w:pPr>
        <w:suppressAutoHyphens/>
        <w:ind w:left="567"/>
        <w:jc w:val="both"/>
        <w:rPr>
          <w:iCs/>
          <w:spacing w:val="-2"/>
          <w:sz w:val="20"/>
        </w:rPr>
      </w:pPr>
      <w:r w:rsidRPr="00717763">
        <w:rPr>
          <w:color w:val="000000"/>
          <w:spacing w:val="-2"/>
          <w:sz w:val="20"/>
        </w:rPr>
        <w:t>Protest</w:t>
      </w:r>
      <w:r w:rsidRPr="00BA0EF3">
        <w:rPr>
          <w:iCs/>
          <w:spacing w:val="-2"/>
          <w:sz w:val="20"/>
        </w:rPr>
        <w:t xml:space="preserve">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rsidR="00B07720" w:rsidRPr="00BA0EF3" w:rsidRDefault="00B07720" w:rsidP="00717763">
      <w:pPr>
        <w:suppressAutoHyphens/>
        <w:ind w:left="567"/>
        <w:jc w:val="both"/>
        <w:rPr>
          <w:iCs/>
          <w:spacing w:val="-2"/>
          <w:sz w:val="20"/>
        </w:rPr>
      </w:pPr>
      <w:r w:rsidRPr="00717763">
        <w:rPr>
          <w:color w:val="000000"/>
          <w:spacing w:val="-2"/>
          <w:sz w:val="20"/>
        </w:rPr>
        <w:t>Protests</w:t>
      </w:r>
      <w:r w:rsidRPr="00BA0EF3">
        <w:rPr>
          <w:iCs/>
          <w:spacing w:val="-2"/>
          <w:sz w:val="20"/>
        </w:rPr>
        <w:t xml:space="preserve">: </w:t>
      </w:r>
      <w:hyperlink r:id="rId21" w:history="1">
        <w:r w:rsidRPr="00BA0EF3">
          <w:rPr>
            <w:rStyle w:val="Hyperlink"/>
            <w:iCs/>
            <w:color w:val="auto"/>
            <w:spacing w:val="-2"/>
            <w:sz w:val="20"/>
          </w:rPr>
          <w:t>http://www.fei.org/sites/default/files/FEI%20Protest%20Form.pdf</w:t>
        </w:r>
      </w:hyperlink>
      <w:r w:rsidRPr="00BA0EF3">
        <w:rPr>
          <w:iCs/>
          <w:spacing w:val="-2"/>
          <w:sz w:val="20"/>
        </w:rPr>
        <w:t xml:space="preserve"> </w:t>
      </w:r>
    </w:p>
    <w:p w:rsidR="00B07720" w:rsidRPr="00BA0EF3" w:rsidRDefault="00B07720" w:rsidP="00717763">
      <w:pPr>
        <w:suppressAutoHyphens/>
        <w:ind w:left="567"/>
        <w:jc w:val="both"/>
        <w:rPr>
          <w:iCs/>
          <w:spacing w:val="-2"/>
          <w:sz w:val="20"/>
        </w:rPr>
      </w:pPr>
      <w:r w:rsidRPr="00717763">
        <w:rPr>
          <w:color w:val="000000"/>
          <w:spacing w:val="-2"/>
          <w:sz w:val="20"/>
        </w:rPr>
        <w:t>Appeals</w:t>
      </w:r>
      <w:r w:rsidRPr="00BA0EF3">
        <w:rPr>
          <w:iCs/>
          <w:spacing w:val="-2"/>
          <w:sz w:val="20"/>
        </w:rPr>
        <w:t xml:space="preserve">: </w:t>
      </w:r>
      <w:hyperlink r:id="rId22" w:history="1">
        <w:r w:rsidRPr="00BA0EF3">
          <w:rPr>
            <w:rStyle w:val="Hyperlink"/>
            <w:iCs/>
            <w:color w:val="auto"/>
            <w:spacing w:val="-2"/>
            <w:sz w:val="20"/>
          </w:rPr>
          <w:t>http://www.fei.org/sites/default/files/FEI%20Appeal%20Form.pdf</w:t>
        </w:r>
      </w:hyperlink>
      <w:r w:rsidRPr="00BA0EF3">
        <w:rPr>
          <w:iCs/>
          <w:spacing w:val="-2"/>
          <w:sz w:val="20"/>
        </w:rPr>
        <w:t xml:space="preserve"> </w:t>
      </w:r>
    </w:p>
    <w:p w:rsidR="0052492D" w:rsidRPr="00BA0EF3" w:rsidRDefault="0052492D" w:rsidP="00DB6513">
      <w:pPr>
        <w:suppressAutoHyphens/>
        <w:jc w:val="both"/>
        <w:rPr>
          <w:spacing w:val="-2"/>
          <w:sz w:val="20"/>
        </w:rPr>
      </w:pPr>
    </w:p>
    <w:p w:rsidR="00192557" w:rsidRPr="00BA0EF3" w:rsidRDefault="00192557" w:rsidP="008254C1">
      <w:pPr>
        <w:pStyle w:val="berschrift2"/>
      </w:pPr>
      <w:bookmarkStart w:id="120" w:name="_Toc436387397"/>
      <w:r w:rsidRPr="00BA0EF3">
        <w:t>DISPUTES</w:t>
      </w:r>
      <w:bookmarkEnd w:id="120"/>
      <w:r w:rsidRPr="00BA0EF3">
        <w:t xml:space="preserve"> </w:t>
      </w:r>
    </w:p>
    <w:p w:rsidR="0079625F" w:rsidRPr="00717763" w:rsidRDefault="0079625F" w:rsidP="00DB6513">
      <w:pPr>
        <w:pStyle w:val="Listenabsatz"/>
        <w:autoSpaceDE w:val="0"/>
        <w:autoSpaceDN w:val="0"/>
        <w:adjustRightInd w:val="0"/>
        <w:spacing w:line="276" w:lineRule="auto"/>
        <w:ind w:left="851" w:right="54"/>
        <w:rPr>
          <w:iCs/>
          <w:spacing w:val="-2"/>
          <w:sz w:val="10"/>
          <w:szCs w:val="10"/>
        </w:rPr>
      </w:pPr>
    </w:p>
    <w:p w:rsidR="00192557" w:rsidRPr="00BA0EF3" w:rsidRDefault="00192557" w:rsidP="00717763">
      <w:pPr>
        <w:suppressAutoHyphens/>
        <w:ind w:left="567"/>
        <w:jc w:val="both"/>
        <w:rPr>
          <w:iCs/>
          <w:spacing w:val="-2"/>
          <w:sz w:val="20"/>
        </w:rPr>
      </w:pPr>
      <w:r w:rsidRPr="00BA0EF3">
        <w:rPr>
          <w:iCs/>
          <w:spacing w:val="-2"/>
          <w:sz w:val="20"/>
        </w:rPr>
        <w:t xml:space="preserve">In the event of any discussion concerning the interpretation of the schedule (in translated languages), the English version will be decisive. </w:t>
      </w:r>
    </w:p>
    <w:p w:rsidR="00D65DD6" w:rsidRPr="00BA0EF3" w:rsidRDefault="00D65DD6" w:rsidP="00DB6513">
      <w:pPr>
        <w:suppressAutoHyphens/>
        <w:jc w:val="both"/>
        <w:rPr>
          <w:b/>
          <w:spacing w:val="-2"/>
          <w:sz w:val="20"/>
        </w:rPr>
      </w:pPr>
    </w:p>
    <w:p w:rsidR="00217435" w:rsidRPr="00BA0EF3" w:rsidRDefault="00217435" w:rsidP="008254C1">
      <w:pPr>
        <w:pStyle w:val="berschrift2"/>
      </w:pPr>
      <w:bookmarkStart w:id="121" w:name="_Toc436387398"/>
      <w:r w:rsidRPr="00BA0EF3">
        <w:t>MODIFICATION TO SCHEDULE</w:t>
      </w:r>
      <w:bookmarkEnd w:id="121"/>
    </w:p>
    <w:p w:rsidR="0079625F" w:rsidRPr="00717763" w:rsidRDefault="0079625F" w:rsidP="00DB6513">
      <w:pPr>
        <w:widowControl/>
        <w:rPr>
          <w:iCs/>
          <w:spacing w:val="-2"/>
          <w:sz w:val="10"/>
          <w:szCs w:val="10"/>
        </w:rPr>
      </w:pPr>
    </w:p>
    <w:p w:rsidR="00BE1BA1" w:rsidRPr="00BA0EF3" w:rsidRDefault="00217435" w:rsidP="00A66A5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FEI Secretary General by the </w:t>
      </w:r>
      <w:r w:rsidR="00B34300" w:rsidRPr="00BA0EF3">
        <w:rPr>
          <w:color w:val="000000"/>
          <w:spacing w:val="-2"/>
          <w:sz w:val="20"/>
        </w:rPr>
        <w:t>Technical Delegate</w:t>
      </w:r>
      <w:r w:rsidRPr="00BA0EF3">
        <w:rPr>
          <w:color w:val="000000"/>
          <w:spacing w:val="-2"/>
          <w:sz w:val="20"/>
        </w:rPr>
        <w:t>.</w:t>
      </w:r>
    </w:p>
    <w:p w:rsidR="00BA0EF3" w:rsidRDefault="00BA0EF3" w:rsidP="00BE1BA1">
      <w:pPr>
        <w:widowControl/>
        <w:jc w:val="both"/>
        <w:rPr>
          <w:iCs/>
          <w:spacing w:val="-2"/>
          <w:sz w:val="20"/>
        </w:rPr>
        <w:sectPr w:rsidR="00BA0EF3" w:rsidSect="00BE1BA1">
          <w:endnotePr>
            <w:numFmt w:val="decimal"/>
          </w:endnotePr>
          <w:pgSz w:w="11907" w:h="16840" w:code="9"/>
          <w:pgMar w:top="1843" w:right="992" w:bottom="851" w:left="1077" w:header="567" w:footer="567" w:gutter="0"/>
          <w:cols w:space="720"/>
          <w:noEndnote/>
        </w:sectPr>
      </w:pPr>
    </w:p>
    <w:p w:rsidR="00485562" w:rsidRPr="00BA0EF3" w:rsidRDefault="00485562" w:rsidP="00BE1BA1">
      <w:pPr>
        <w:widowControl/>
        <w:jc w:val="both"/>
        <w:rPr>
          <w:iCs/>
          <w:spacing w:val="-2"/>
          <w:sz w:val="20"/>
        </w:rPr>
      </w:pPr>
    </w:p>
    <w:p w:rsidR="00BE1BA1" w:rsidRPr="00BA0EF3" w:rsidRDefault="00BE1BA1" w:rsidP="00765FC3">
      <w:pPr>
        <w:pStyle w:val="berschrift2"/>
        <w:widowControl/>
      </w:pPr>
      <w:bookmarkStart w:id="122" w:name="_Toc436387399"/>
      <w:r w:rsidRPr="00BA0EF3">
        <w:t>Additional information from the o</w:t>
      </w:r>
      <w:r w:rsidR="007F0C10" w:rsidRPr="00BA0EF3">
        <w:t>RGANISER</w:t>
      </w:r>
      <w:bookmarkEnd w:id="122"/>
      <w:r w:rsidR="00220627" w:rsidRPr="00BA0EF3">
        <w:t xml:space="preserve"> </w:t>
      </w:r>
    </w:p>
    <w:p w:rsidR="00BE1BA1" w:rsidRPr="00717763" w:rsidRDefault="00BE1BA1" w:rsidP="00BE1BA1">
      <w:pPr>
        <w:widowControl/>
        <w:jc w:val="both"/>
        <w:rPr>
          <w:caps/>
          <w:spacing w:val="-2"/>
          <w:sz w:val="10"/>
          <w:szCs w:val="10"/>
        </w:rPr>
      </w:pPr>
    </w:p>
    <w:tbl>
      <w:tblPr>
        <w:tblStyle w:val="Tabellenraster"/>
        <w:tblW w:w="0" w:type="auto"/>
        <w:tblInd w:w="720" w:type="dxa"/>
        <w:tblLook w:val="04A0" w:firstRow="1" w:lastRow="0" w:firstColumn="1" w:lastColumn="0" w:noHBand="0" w:noVBand="1"/>
      </w:tblPr>
      <w:tblGrid>
        <w:gridCol w:w="9108"/>
      </w:tblGrid>
      <w:tr w:rsidR="00485562" w:rsidTr="000F0FE3">
        <w:tc>
          <w:tcPr>
            <w:tcW w:w="9828" w:type="dxa"/>
          </w:tcPr>
          <w:p w:rsidR="006B201E" w:rsidRPr="006B201E" w:rsidRDefault="006B201E" w:rsidP="006B201E">
            <w:pPr>
              <w:suppressAutoHyphens/>
              <w:rPr>
                <w:spacing w:val="-2"/>
                <w:sz w:val="20"/>
              </w:rPr>
            </w:pPr>
            <w:r>
              <w:rPr>
                <w:spacing w:val="-2"/>
                <w:sz w:val="20"/>
              </w:rPr>
              <w:t>6</w:t>
            </w:r>
            <w:r w:rsidRPr="006B201E">
              <w:rPr>
                <w:spacing w:val="-2"/>
                <w:sz w:val="20"/>
              </w:rPr>
              <w:t>.1 The OC acknowledges that para 1.4 LPO (German Show Rules) is binding for international events in Germany.</w:t>
            </w:r>
          </w:p>
          <w:p w:rsidR="006B201E" w:rsidRPr="006B201E" w:rsidRDefault="006B201E" w:rsidP="006B201E">
            <w:pPr>
              <w:suppressAutoHyphens/>
              <w:rPr>
                <w:spacing w:val="-2"/>
                <w:sz w:val="20"/>
              </w:rPr>
            </w:pPr>
            <w:r>
              <w:rPr>
                <w:spacing w:val="-2"/>
                <w:sz w:val="20"/>
              </w:rPr>
              <w:t>6</w:t>
            </w:r>
            <w:r w:rsidRPr="006B201E">
              <w:rPr>
                <w:spacing w:val="-2"/>
                <w:sz w:val="20"/>
              </w:rPr>
              <w:t>.2 The given times in the time-schedule under VI.1 are subject to alterations</w:t>
            </w:r>
          </w:p>
          <w:p w:rsidR="00485562" w:rsidRPr="00BA0EF3" w:rsidRDefault="00485562" w:rsidP="00717763">
            <w:pPr>
              <w:rPr>
                <w:color w:val="000000"/>
                <w:spacing w:val="-2"/>
                <w:sz w:val="20"/>
              </w:rPr>
            </w:pPr>
          </w:p>
        </w:tc>
      </w:tr>
    </w:tbl>
    <w:p w:rsidR="006D1B93" w:rsidRDefault="006D1B93" w:rsidP="00BE1BA1">
      <w:pPr>
        <w:widowControl/>
        <w:jc w:val="both"/>
        <w:rPr>
          <w:iCs/>
          <w:spacing w:val="-2"/>
          <w:sz w:val="20"/>
        </w:rPr>
      </w:pPr>
    </w:p>
    <w:p w:rsidR="0059363F" w:rsidRDefault="0059363F">
      <w:pPr>
        <w:widowControl/>
        <w:rPr>
          <w:iCs/>
          <w:spacing w:val="-2"/>
          <w:sz w:val="20"/>
        </w:rPr>
        <w:sectPr w:rsidR="0059363F" w:rsidSect="00BA0EF3">
          <w:endnotePr>
            <w:numFmt w:val="decimal"/>
          </w:endnotePr>
          <w:type w:val="continuous"/>
          <w:pgSz w:w="11907" w:h="16840" w:code="9"/>
          <w:pgMar w:top="1843" w:right="992" w:bottom="851" w:left="1077" w:header="567" w:footer="567" w:gutter="0"/>
          <w:cols w:space="720"/>
          <w:formProt w:val="0"/>
          <w:noEndnote/>
        </w:sectPr>
      </w:pPr>
    </w:p>
    <w:p w:rsidR="00717763" w:rsidRDefault="00717763">
      <w:pPr>
        <w:widowControl/>
        <w:rPr>
          <w:b/>
          <w:spacing w:val="-2"/>
          <w:sz w:val="28"/>
          <w:szCs w:val="28"/>
        </w:rPr>
      </w:pPr>
      <w:bookmarkStart w:id="123" w:name="_Toc436387400"/>
      <w:r>
        <w:br w:type="page"/>
      </w:r>
    </w:p>
    <w:p w:rsidR="00A66503" w:rsidRPr="008254C1" w:rsidRDefault="00A66503" w:rsidP="00485562">
      <w:pPr>
        <w:pStyle w:val="berschrift1"/>
        <w:numPr>
          <w:ilvl w:val="0"/>
          <w:numId w:val="15"/>
        </w:numPr>
        <w:tabs>
          <w:tab w:val="left" w:pos="851"/>
        </w:tabs>
      </w:pPr>
      <w:r w:rsidRPr="008254C1">
        <w:t>ANNEXES</w:t>
      </w:r>
      <w:bookmarkEnd w:id="123"/>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485562">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ellenraster"/>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717763">
              <w:rPr>
                <w:spacing w:val="-2"/>
                <w:sz w:val="20"/>
              </w:rPr>
              <w:t>Sommer</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717763">
              <w:rPr>
                <w:spacing w:val="-2"/>
                <w:sz w:val="20"/>
              </w:rPr>
              <w:t>Joachim</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717763">
              <w:rPr>
                <w:spacing w:val="-2"/>
                <w:sz w:val="20"/>
              </w:rPr>
              <w:t>joachim.sommer@waitzrodt.net</w:t>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717763" w:rsidRPr="00717763">
              <w:rPr>
                <w:spacing w:val="-2"/>
                <w:sz w:val="20"/>
              </w:rPr>
              <w:fldChar w:fldCharType="begin">
                <w:ffData>
                  <w:name w:val="Kontrollkästchen1"/>
                  <w:enabled/>
                  <w:calcOnExit w:val="0"/>
                  <w:checkBox>
                    <w:sizeAuto/>
                    <w:default w:val="1"/>
                  </w:checkBox>
                </w:ffData>
              </w:fldChar>
            </w:r>
            <w:bookmarkStart w:id="124" w:name="Kontrollkästchen1"/>
            <w:r w:rsidR="00717763" w:rsidRPr="00717763">
              <w:rPr>
                <w:spacing w:val="-2"/>
                <w:sz w:val="20"/>
              </w:rPr>
              <w:instrText xml:space="preserve"> FORMCHECKBOX </w:instrText>
            </w:r>
            <w:r w:rsidR="00682ED1">
              <w:rPr>
                <w:spacing w:val="-2"/>
                <w:sz w:val="20"/>
              </w:rPr>
            </w:r>
            <w:r w:rsidR="00682ED1">
              <w:rPr>
                <w:spacing w:val="-2"/>
                <w:sz w:val="20"/>
              </w:rPr>
              <w:fldChar w:fldCharType="separate"/>
            </w:r>
            <w:r w:rsidR="00717763" w:rsidRPr="00717763">
              <w:rPr>
                <w:spacing w:val="-2"/>
                <w:sz w:val="20"/>
              </w:rPr>
              <w:fldChar w:fldCharType="end"/>
            </w:r>
            <w:bookmarkEnd w:id="124"/>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2ED1">
              <w:rPr>
                <w:sz w:val="20"/>
              </w:rPr>
            </w:r>
            <w:r w:rsidR="00682ED1">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71776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717763">
              <w:rPr>
                <w:spacing w:val="-2"/>
                <w:sz w:val="20"/>
              </w:rPr>
              <w:t>CIC1*</w:t>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2ED1">
              <w:rPr>
                <w:sz w:val="20"/>
              </w:rPr>
            </w:r>
            <w:r w:rsidR="00682ED1">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2ED1">
              <w:rPr>
                <w:sz w:val="20"/>
              </w:rPr>
            </w:r>
            <w:r w:rsidR="00682ED1">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2ED1">
              <w:rPr>
                <w:sz w:val="20"/>
              </w:rPr>
            </w:r>
            <w:r w:rsidR="00682ED1">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682ED1">
              <w:rPr>
                <w:sz w:val="20"/>
              </w:rPr>
            </w:r>
            <w:r w:rsidR="00682ED1">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rsidR="00D070C7" w:rsidRDefault="00D070C7" w:rsidP="00DB6513">
      <w:pPr>
        <w:widowControl/>
        <w:rPr>
          <w:rFonts w:cs="Verdana"/>
          <w:b/>
          <w:bCs/>
          <w:spacing w:val="-6"/>
          <w:highlight w:val="cyan"/>
        </w:rPr>
      </w:pPr>
    </w:p>
    <w:p w:rsidR="00BA0EF3" w:rsidRDefault="00BA0EF3" w:rsidP="00DB6513">
      <w:pPr>
        <w:widowControl/>
        <w:rPr>
          <w:rFonts w:cs="Verdana"/>
          <w:b/>
          <w:bCs/>
          <w:spacing w:val="-6"/>
          <w:highlight w:val="cyan"/>
        </w:rPr>
        <w:sectPr w:rsidR="00BA0EF3" w:rsidSect="0059363F">
          <w:endnotePr>
            <w:numFmt w:val="decimal"/>
          </w:endnotePr>
          <w:type w:val="continuous"/>
          <w:pgSz w:w="11907" w:h="16840" w:code="9"/>
          <w:pgMar w:top="1843" w:right="992" w:bottom="851" w:left="1077" w:header="567" w:footer="567" w:gutter="0"/>
          <w:cols w:space="720"/>
          <w:formProt w:val="0"/>
          <w:noEndnote/>
        </w:sectPr>
      </w:pPr>
    </w:p>
    <w:p w:rsidR="00883DA7" w:rsidRPr="00192E08" w:rsidRDefault="00883DA7" w:rsidP="00DB6513">
      <w:pPr>
        <w:widowControl/>
        <w:rPr>
          <w:rFonts w:cs="Verdana"/>
          <w:b/>
          <w:bCs/>
          <w:spacing w:val="-6"/>
          <w:highlight w:val="cyan"/>
        </w:rPr>
      </w:pPr>
    </w:p>
    <w:p w:rsidR="00D070C7" w:rsidRPr="008254C1" w:rsidRDefault="00D070C7" w:rsidP="00485562">
      <w:pPr>
        <w:pStyle w:val="Listenabsatz"/>
        <w:numPr>
          <w:ilvl w:val="0"/>
          <w:numId w:val="4"/>
        </w:numPr>
        <w:autoSpaceDE w:val="0"/>
        <w:autoSpaceDN w:val="0"/>
        <w:adjustRightInd w:val="0"/>
        <w:spacing w:line="276" w:lineRule="auto"/>
        <w:ind w:right="54"/>
        <w:rPr>
          <w:rFonts w:cs="Verdana"/>
          <w:b/>
          <w:bCs/>
          <w:spacing w:val="-6"/>
        </w:rPr>
      </w:pPr>
      <w:r w:rsidRPr="008254C1">
        <w:rPr>
          <w:rFonts w:cs="Verdana"/>
          <w:b/>
          <w:bCs/>
          <w:spacing w:val="-6"/>
        </w:rPr>
        <w:t>RESULTS</w:t>
      </w:r>
    </w:p>
    <w:p w:rsidR="00D070C7" w:rsidRPr="00717763" w:rsidRDefault="00D070C7" w:rsidP="00DB6513">
      <w:pPr>
        <w:pStyle w:val="Textkrper2"/>
        <w:spacing w:after="0" w:line="260" w:lineRule="exact"/>
        <w:ind w:left="357"/>
        <w:jc w:val="both"/>
        <w:rPr>
          <w:spacing w:val="-2"/>
          <w:sz w:val="20"/>
        </w:rPr>
      </w:pPr>
      <w:r w:rsidRPr="00717763">
        <w:rPr>
          <w:spacing w:val="-2"/>
          <w:sz w:val="20"/>
        </w:rPr>
        <w:t xml:space="preserve">In order to proceed with the results publication and for qualification purposes the FEI requires results </w:t>
      </w:r>
      <w:r w:rsidRPr="00717763">
        <w:rPr>
          <w:b/>
          <w:bCs/>
          <w:spacing w:val="-2"/>
          <w:sz w:val="20"/>
        </w:rPr>
        <w:t>to be uploaded directly on the FEI Database</w:t>
      </w:r>
      <w:r w:rsidRPr="00717763">
        <w:rPr>
          <w:spacing w:val="-2"/>
          <w:sz w:val="20"/>
        </w:rPr>
        <w:t xml:space="preserve"> within five days after the conclusion of the event. </w:t>
      </w:r>
    </w:p>
    <w:p w:rsidR="00D070C7" w:rsidRPr="00717763" w:rsidRDefault="00D070C7" w:rsidP="00717763">
      <w:pPr>
        <w:pStyle w:val="Textkrper2"/>
        <w:spacing w:after="0" w:line="260" w:lineRule="exact"/>
        <w:ind w:left="360"/>
        <w:rPr>
          <w:spacing w:val="-2"/>
          <w:sz w:val="20"/>
        </w:rPr>
      </w:pPr>
      <w:r w:rsidRPr="00717763">
        <w:rPr>
          <w:spacing w:val="-2"/>
          <w:sz w:val="20"/>
        </w:rPr>
        <w:t>All relevant information, file format and tutorial can be found on this page:</w:t>
      </w:r>
    </w:p>
    <w:p w:rsidR="00D070C7" w:rsidRPr="00717763" w:rsidRDefault="00682ED1" w:rsidP="00717763">
      <w:pPr>
        <w:pStyle w:val="Textkrper2"/>
        <w:spacing w:after="60" w:line="260" w:lineRule="exact"/>
        <w:ind w:left="360"/>
        <w:rPr>
          <w:color w:val="4472C4"/>
          <w:spacing w:val="-2"/>
          <w:sz w:val="20"/>
        </w:rPr>
      </w:pPr>
      <w:hyperlink r:id="rId23" w:history="1">
        <w:r w:rsidR="00D070C7" w:rsidRPr="00717763">
          <w:rPr>
            <w:rStyle w:val="Hyperlink"/>
            <w:color w:val="4472C4"/>
            <w:spacing w:val="-2"/>
            <w:sz w:val="20"/>
          </w:rPr>
          <w:t>http://www.fei.org/fei/your-role/organisers/xml-format</w:t>
        </w:r>
      </w:hyperlink>
      <w:r w:rsidR="00D070C7" w:rsidRPr="00717763">
        <w:rPr>
          <w:color w:val="4472C4"/>
          <w:spacing w:val="-2"/>
          <w:sz w:val="20"/>
        </w:rPr>
        <w:t xml:space="preserve"> </w:t>
      </w:r>
    </w:p>
    <w:p w:rsidR="00D070C7" w:rsidRPr="00717763" w:rsidRDefault="00D070C7" w:rsidP="00717763">
      <w:pPr>
        <w:pStyle w:val="Textkrper2"/>
        <w:spacing w:after="60" w:line="260" w:lineRule="exact"/>
        <w:ind w:left="360"/>
        <w:rPr>
          <w:spacing w:val="-2"/>
          <w:sz w:val="20"/>
        </w:rPr>
      </w:pPr>
      <w:r w:rsidRPr="00717763">
        <w:rPr>
          <w:spacing w:val="-2"/>
          <w:sz w:val="20"/>
        </w:rPr>
        <w:t xml:space="preserve">If you or your provider are unable to produce the required files, results will be accepted by e-mail to </w:t>
      </w:r>
      <w:r w:rsidR="009F32F7" w:rsidRPr="00717763">
        <w:rPr>
          <w:rStyle w:val="Hyperlink"/>
          <w:color w:val="4472C4"/>
          <w:spacing w:val="-2"/>
          <w:sz w:val="20"/>
        </w:rPr>
        <w:t>eventingresults@fei.org</w:t>
      </w:r>
      <w:r w:rsidRPr="00717763">
        <w:rPr>
          <w:spacing w:val="-2"/>
          <w:sz w:val="20"/>
        </w:rPr>
        <w:t>, in the proper Excel or “XML” format immediately after the event. Please r</w:t>
      </w:r>
      <w:r w:rsidR="009F32F7" w:rsidRPr="00717763">
        <w:rPr>
          <w:spacing w:val="-2"/>
          <w:sz w:val="20"/>
        </w:rPr>
        <w:t>efer to compulsory format for CIs/C</w:t>
      </w:r>
      <w:r w:rsidRPr="00717763">
        <w:rPr>
          <w:spacing w:val="-2"/>
          <w:sz w:val="20"/>
        </w:rPr>
        <w:t>IOs/Championships and Games; the file can be downloaded using the following link:</w:t>
      </w:r>
    </w:p>
    <w:p w:rsidR="00D070C7" w:rsidRPr="00717763" w:rsidRDefault="009F32F7" w:rsidP="00717763">
      <w:pPr>
        <w:pStyle w:val="Textkrper2"/>
        <w:spacing w:after="60" w:line="260" w:lineRule="exact"/>
        <w:ind w:left="360"/>
        <w:jc w:val="both"/>
        <w:rPr>
          <w:rStyle w:val="Hyperlink"/>
          <w:color w:val="4472C4"/>
          <w:sz w:val="20"/>
        </w:rPr>
      </w:pPr>
      <w:r w:rsidRPr="00717763">
        <w:rPr>
          <w:rStyle w:val="Hyperlink"/>
          <w:color w:val="4472C4"/>
          <w:spacing w:val="-2"/>
          <w:sz w:val="20"/>
        </w:rPr>
        <w:t>http://www.fei.org/fei/your-role/organisers/eventing/results-forms</w:t>
      </w:r>
    </w:p>
    <w:p w:rsidR="00D070C7" w:rsidRPr="00717763" w:rsidRDefault="00D070C7" w:rsidP="00717763">
      <w:pPr>
        <w:pStyle w:val="Textkrper2"/>
        <w:spacing w:after="60" w:line="260" w:lineRule="exact"/>
        <w:ind w:left="360"/>
        <w:jc w:val="both"/>
        <w:rPr>
          <w:b/>
          <w:bCs/>
          <w:spacing w:val="-2"/>
          <w:sz w:val="20"/>
          <w:u w:val="single"/>
        </w:rPr>
      </w:pPr>
      <w:r w:rsidRPr="00717763">
        <w:rPr>
          <w:b/>
          <w:bCs/>
          <w:spacing w:val="-2"/>
          <w:sz w:val="20"/>
          <w:u w:val="single"/>
        </w:rPr>
        <w:t xml:space="preserve">All results must include FEI Passport Registration number of horses and FEI ID number of </w:t>
      </w:r>
      <w:r w:rsidR="00717763" w:rsidRPr="00717763">
        <w:rPr>
          <w:b/>
          <w:bCs/>
          <w:spacing w:val="-2"/>
          <w:sz w:val="20"/>
          <w:u w:val="single"/>
        </w:rPr>
        <w:t>Athletes</w:t>
      </w:r>
      <w:r w:rsidRPr="00717763">
        <w:rPr>
          <w:b/>
          <w:bCs/>
          <w:spacing w:val="-2"/>
          <w:sz w:val="20"/>
          <w:u w:val="single"/>
        </w:rPr>
        <w:t>.</w:t>
      </w:r>
    </w:p>
    <w:p w:rsidR="00D070C7" w:rsidRPr="00717763" w:rsidRDefault="00D070C7" w:rsidP="00DB6513">
      <w:pPr>
        <w:spacing w:line="260" w:lineRule="exact"/>
        <w:ind w:left="360"/>
        <w:jc w:val="both"/>
        <w:rPr>
          <w:sz w:val="20"/>
        </w:rPr>
      </w:pPr>
      <w:r w:rsidRPr="00717763">
        <w:rPr>
          <w:sz w:val="20"/>
        </w:rPr>
        <w:t>Please note that as per Art. 109.6 (GR):</w:t>
      </w:r>
      <w:r w:rsidRPr="00717763">
        <w:rPr>
          <w:b/>
          <w:bCs/>
          <w:spacing w:val="-3"/>
          <w:sz w:val="20"/>
        </w:rPr>
        <w:t xml:space="preserve"> </w:t>
      </w:r>
      <w:r w:rsidRPr="00717763">
        <w:rPr>
          <w:spacing w:val="-2"/>
          <w:sz w:val="20"/>
        </w:rPr>
        <w:t xml:space="preserve">OCs of International </w:t>
      </w:r>
      <w:r w:rsidRPr="00717763">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717763">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717763">
        <w:rPr>
          <w:sz w:val="20"/>
        </w:rPr>
        <w:t>.</w:t>
      </w:r>
    </w:p>
    <w:p w:rsidR="00D070C7" w:rsidRPr="00192E08" w:rsidRDefault="00D070C7" w:rsidP="00DB6513">
      <w:pPr>
        <w:autoSpaceDE w:val="0"/>
        <w:autoSpaceDN w:val="0"/>
        <w:adjustRightInd w:val="0"/>
        <w:spacing w:line="276" w:lineRule="auto"/>
        <w:ind w:right="54"/>
        <w:rPr>
          <w:rFonts w:cs="Verdana"/>
          <w:b/>
          <w:bCs/>
          <w:spacing w:val="-6"/>
          <w:highlight w:val="cyan"/>
        </w:rPr>
      </w:pPr>
    </w:p>
    <w:p w:rsidR="00316EDD" w:rsidRPr="00883DA7" w:rsidRDefault="00316EDD" w:rsidP="00717763">
      <w:pPr>
        <w:pStyle w:val="Listenabsatz"/>
        <w:numPr>
          <w:ilvl w:val="0"/>
          <w:numId w:val="4"/>
        </w:numPr>
        <w:autoSpaceDE w:val="0"/>
        <w:autoSpaceDN w:val="0"/>
        <w:adjustRightInd w:val="0"/>
        <w:spacing w:after="60"/>
        <w:ind w:right="54" w:hanging="357"/>
        <w:contextualSpacing w:val="0"/>
        <w:rPr>
          <w:rFonts w:cs="Verdana"/>
          <w:b/>
          <w:bCs/>
          <w:spacing w:val="-6"/>
        </w:rPr>
      </w:pPr>
      <w:r w:rsidRPr="00316EDD">
        <w:rPr>
          <w:rFonts w:cs="Verdana"/>
          <w:b/>
          <w:bCs/>
          <w:spacing w:val="-6"/>
        </w:rPr>
        <w:t>STEWARDING</w:t>
      </w:r>
      <w:r>
        <w:rPr>
          <w:rFonts w:cs="Verdana"/>
          <w:b/>
          <w:bCs/>
          <w:spacing w:val="-6"/>
        </w:rPr>
        <w:t xml:space="preserve"> (only for Show Jumping test of the Eventing competition, as per FEI Jumping Rules)</w:t>
      </w:r>
    </w:p>
    <w:p w:rsidR="00316EDD" w:rsidRPr="00192E08" w:rsidRDefault="00316EDD" w:rsidP="00717763">
      <w:pPr>
        <w:widowControl/>
        <w:numPr>
          <w:ilvl w:val="0"/>
          <w:numId w:val="3"/>
        </w:numPr>
        <w:autoSpaceDE w:val="0"/>
        <w:autoSpaceDN w:val="0"/>
        <w:adjustRightInd w:val="0"/>
        <w:spacing w:after="60"/>
        <w:ind w:left="851" w:right="54" w:hanging="357"/>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316EDD" w:rsidRPr="00192E08" w:rsidRDefault="00316EDD" w:rsidP="00717763">
      <w:pPr>
        <w:pStyle w:val="Listenabsatz"/>
        <w:widowControl/>
        <w:numPr>
          <w:ilvl w:val="0"/>
          <w:numId w:val="3"/>
        </w:numPr>
        <w:spacing w:after="60"/>
        <w:ind w:left="851" w:hanging="357"/>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rsidR="00316EDD" w:rsidRPr="00192E08" w:rsidRDefault="00316EDD" w:rsidP="00717763">
      <w:pPr>
        <w:pStyle w:val="Listenabsatz"/>
        <w:widowControl/>
        <w:numPr>
          <w:ilvl w:val="0"/>
          <w:numId w:val="3"/>
        </w:numPr>
        <w:spacing w:after="60"/>
        <w:ind w:left="851" w:hanging="357"/>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316EDD" w:rsidRPr="00192E08" w:rsidRDefault="00316EDD" w:rsidP="00717763">
      <w:pPr>
        <w:pStyle w:val="Listenabsatz"/>
        <w:widowControl/>
        <w:numPr>
          <w:ilvl w:val="0"/>
          <w:numId w:val="3"/>
        </w:numPr>
        <w:spacing w:after="60"/>
        <w:ind w:left="851" w:hanging="357"/>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192E08">
        <w:rPr>
          <w:b/>
          <w:bCs/>
          <w:color w:val="FF0000"/>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316EDD" w:rsidRPr="00192E08" w:rsidRDefault="00316EDD" w:rsidP="00717763">
      <w:pPr>
        <w:pStyle w:val="Listenabsatz"/>
        <w:widowControl/>
        <w:numPr>
          <w:ilvl w:val="0"/>
          <w:numId w:val="3"/>
        </w:numPr>
        <w:spacing w:after="60"/>
        <w:ind w:left="851" w:hanging="357"/>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5E15DF" w:rsidRPr="00717763" w:rsidRDefault="00316EDD" w:rsidP="00717763">
      <w:pPr>
        <w:pStyle w:val="Listenabsatz"/>
        <w:widowControl/>
        <w:numPr>
          <w:ilvl w:val="0"/>
          <w:numId w:val="3"/>
        </w:numPr>
        <w:suppressAutoHyphens/>
        <w:spacing w:after="120" w:line="280" w:lineRule="exact"/>
        <w:ind w:left="851"/>
        <w:contextualSpacing w:val="0"/>
        <w:rPr>
          <w:b/>
          <w:spacing w:val="-2"/>
          <w:sz w:val="18"/>
          <w:szCs w:val="18"/>
        </w:rPr>
      </w:pPr>
      <w:r w:rsidRPr="00717763">
        <w:rPr>
          <w:iCs/>
          <w:sz w:val="20"/>
        </w:rPr>
        <w:t>This procedure does not replace boot and bandage control after completion of an athlete’s round for competitions for which boot and bandage control is mandatory (refer to JRs Art. 244.1).</w:t>
      </w:r>
    </w:p>
    <w:sectPr w:rsidR="005E15DF" w:rsidRPr="00717763"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D1" w:rsidRDefault="00682ED1">
      <w:pPr>
        <w:spacing w:line="20" w:lineRule="exact"/>
      </w:pPr>
    </w:p>
  </w:endnote>
  <w:endnote w:type="continuationSeparator" w:id="0">
    <w:p w:rsidR="00682ED1" w:rsidRDefault="00682ED1">
      <w:r>
        <w:t xml:space="preserve"> </w:t>
      </w:r>
    </w:p>
  </w:endnote>
  <w:endnote w:type="continuationNotice" w:id="1">
    <w:p w:rsidR="00682ED1" w:rsidRDefault="00682E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FB" w:rsidRDefault="00CE2EFB"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E2EFB" w:rsidRDefault="00CE2EFB" w:rsidP="00E63F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rsidR="00CE2EFB" w:rsidRDefault="00CE2EFB">
            <w:pPr>
              <w:pStyle w:val="Fuzeile"/>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AE3D3C">
              <w:rPr>
                <w:b/>
                <w:bCs/>
                <w:noProof/>
                <w:sz w:val="18"/>
                <w:szCs w:val="18"/>
              </w:rPr>
              <w:t>1</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AE3D3C">
              <w:rPr>
                <w:b/>
                <w:bCs/>
                <w:noProof/>
                <w:sz w:val="18"/>
                <w:szCs w:val="18"/>
              </w:rPr>
              <w:t>9</w:t>
            </w:r>
            <w:r w:rsidRPr="00523BE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D1" w:rsidRDefault="00682ED1">
      <w:r>
        <w:separator/>
      </w:r>
    </w:p>
  </w:footnote>
  <w:footnote w:type="continuationSeparator" w:id="0">
    <w:p w:rsidR="00682ED1" w:rsidRDefault="0068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FB" w:rsidRPr="00A316BE" w:rsidRDefault="00682ED1" w:rsidP="009056AC">
    <w:pPr>
      <w:tabs>
        <w:tab w:val="left" w:pos="8160"/>
      </w:tabs>
      <w:spacing w:before="240"/>
      <w:rPr>
        <w:b/>
        <w:spacing w:val="-3"/>
        <w:sz w:val="26"/>
        <w:szCs w:val="26"/>
      </w:rPr>
    </w:pPr>
    <w:r>
      <w:rPr>
        <w:b/>
        <w:noProof/>
        <w:spacing w:val="-3"/>
        <w:sz w:val="26"/>
        <w:szCs w:val="26"/>
        <w:lang w:val="fr-CH" w:eastAsia="fr-CH"/>
      </w:rPr>
      <w:object w:dxaOrig="1440" w:dyaOrig="1440"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621.1pt;margin-top:-8.5pt;width:129.8pt;height:53.2pt;z-index:-251658752;mso-position-horizontal:right;mso-position-horizontal-relative:margin">
          <v:imagedata r:id="rId1" o:title=""/>
          <w10:wrap anchorx="margin"/>
        </v:shape>
        <o:OLEObject Type="Embed" ProgID="MSPhotoEd.3" ShapeID="_x0000_s2056" DrawAspect="Content" ObjectID="_1524477437" r:id="rId2"/>
      </w:object>
    </w:r>
    <w:r w:rsidR="00CE2EFB">
      <w:rPr>
        <w:b/>
        <w:spacing w:val="-3"/>
        <w:sz w:val="26"/>
        <w:szCs w:val="26"/>
      </w:rPr>
      <w:t>CHECK LIST FOR DRAFT</w:t>
    </w:r>
    <w:r w:rsidR="00CE2EFB" w:rsidRPr="003613E5">
      <w:rPr>
        <w:b/>
        <w:spacing w:val="-3"/>
        <w:sz w:val="26"/>
        <w:szCs w:val="26"/>
      </w:rPr>
      <w:t xml:space="preserve"> SCHEDULE</w:t>
    </w:r>
    <w:r w:rsidR="00CE2EFB">
      <w:rPr>
        <w:b/>
        <w:spacing w:val="-3"/>
        <w:sz w:val="26"/>
        <w:szCs w:val="26"/>
      </w:rPr>
      <w:tab/>
    </w:r>
  </w:p>
  <w:p w:rsidR="00CE2EFB" w:rsidRPr="00316CE3" w:rsidRDefault="00CE2EFB" w:rsidP="00316CE3">
    <w:pPr>
      <w:suppressAutoHyphens/>
      <w:jc w:val="both"/>
      <w:rPr>
        <w:spacing w:val="-2"/>
        <w:szCs w:val="22"/>
      </w:rPr>
    </w:pPr>
    <w:r>
      <w:rPr>
        <w:b/>
        <w:sz w:val="26"/>
        <w:szCs w:val="26"/>
      </w:rPr>
      <w:t xml:space="preserve">EVENTING 2016 </w:t>
    </w:r>
  </w:p>
  <w:p w:rsidR="00CE2EFB" w:rsidRPr="00523BEA" w:rsidRDefault="00CE2EFB" w:rsidP="00BD4591">
    <w:pPr>
      <w:pStyle w:val="Kopfzeile"/>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15:restartNumberingAfterBreak="0">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192D"/>
    <w:multiLevelType w:val="hybridMultilevel"/>
    <w:tmpl w:val="95CE95A0"/>
    <w:lvl w:ilvl="0" w:tplc="9558DAAC">
      <w:start w:val="8"/>
      <w:numFmt w:val="upperRoman"/>
      <w:lvlText w:val="%1."/>
      <w:lvlJc w:val="righ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1E8B72FF"/>
    <w:multiLevelType w:val="hybridMultilevel"/>
    <w:tmpl w:val="ADB6B720"/>
    <w:lvl w:ilvl="0" w:tplc="890E7230">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D201A"/>
    <w:multiLevelType w:val="hybridMultilevel"/>
    <w:tmpl w:val="AA4CCA2E"/>
    <w:lvl w:ilvl="0" w:tplc="CB10A03E">
      <w:start w:val="7"/>
      <w:numFmt w:val="upperRoman"/>
      <w:pStyle w:val="berschrift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12DF9"/>
    <w:multiLevelType w:val="multilevel"/>
    <w:tmpl w:val="009255AC"/>
    <w:lvl w:ilvl="0">
      <w:start w:val="1"/>
      <w:numFmt w:val="decimal"/>
      <w:pStyle w:val="berschrift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0" w15:restartNumberingAfterBreak="0">
    <w:nsid w:val="4F2D3B6F"/>
    <w:multiLevelType w:val="hybridMultilevel"/>
    <w:tmpl w:val="DCA0A3C8"/>
    <w:lvl w:ilvl="0" w:tplc="7EF4F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B4069C3"/>
    <w:multiLevelType w:val="multilevel"/>
    <w:tmpl w:val="FF5639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15:restartNumberingAfterBreak="0">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749262F4"/>
    <w:multiLevelType w:val="hybridMultilevel"/>
    <w:tmpl w:val="397A4BE6"/>
    <w:lvl w:ilvl="0" w:tplc="180E3E48">
      <w:start w:val="1"/>
      <w:numFmt w:val="decimal"/>
      <w:pStyle w:val="berschrift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7"/>
  </w:num>
  <w:num w:numId="10">
    <w:abstractNumId w:val="9"/>
    <w:lvlOverride w:ilvl="0">
      <w:startOverride w:val="1"/>
    </w:lvlOverride>
  </w:num>
  <w:num w:numId="11">
    <w:abstractNumId w:val="9"/>
    <w:lvlOverride w:ilvl="0">
      <w:startOverride w:val="1"/>
    </w:lvlOverride>
  </w:num>
  <w:num w:numId="12">
    <w:abstractNumId w:val="15"/>
  </w:num>
  <w:num w:numId="13">
    <w:abstractNumId w:val="17"/>
  </w:num>
  <w:num w:numId="14">
    <w:abstractNumId w:val="8"/>
  </w:num>
  <w:num w:numId="15">
    <w:abstractNumId w:val="6"/>
  </w:num>
  <w:num w:numId="16">
    <w:abstractNumId w:val="10"/>
  </w:num>
  <w:num w:numId="17">
    <w:abstractNumId w:val="3"/>
  </w:num>
  <w:num w:numId="18">
    <w:abstractNumId w:val="1"/>
  </w:num>
  <w:num w:numId="19">
    <w:abstractNumId w:val="11"/>
  </w:num>
  <w:num w:numId="20">
    <w:abstractNumId w:val="2"/>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5"/>
  </w:num>
  <w:num w:numId="26">
    <w:abstractNumId w:val="9"/>
  </w:num>
  <w:num w:numId="27">
    <w:abstractNumId w:val="9"/>
  </w:num>
  <w:num w:numId="2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BBhOTWZdUrVhsTIELZ5aWg7tYxWnIIvSpgZ+LPzhVT4Tk973ky2BVyBwJGthvEHlzvTsnUk221NYd4K/FTDA==" w:salt="kjjq8Tbwh1rDrvmMnMJXJw=="/>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3688"/>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53"/>
    <w:rsid w:val="00026A69"/>
    <w:rsid w:val="00026CDA"/>
    <w:rsid w:val="00026EDA"/>
    <w:rsid w:val="000277A0"/>
    <w:rsid w:val="00027DEE"/>
    <w:rsid w:val="000305EC"/>
    <w:rsid w:val="00030D40"/>
    <w:rsid w:val="00031F2D"/>
    <w:rsid w:val="00032C3B"/>
    <w:rsid w:val="00033A33"/>
    <w:rsid w:val="00033C08"/>
    <w:rsid w:val="00034A8D"/>
    <w:rsid w:val="00035F71"/>
    <w:rsid w:val="00036617"/>
    <w:rsid w:val="00041A1F"/>
    <w:rsid w:val="000420F6"/>
    <w:rsid w:val="000436BB"/>
    <w:rsid w:val="00044C52"/>
    <w:rsid w:val="000451EC"/>
    <w:rsid w:val="00045E85"/>
    <w:rsid w:val="000506BE"/>
    <w:rsid w:val="00050A9F"/>
    <w:rsid w:val="00052D93"/>
    <w:rsid w:val="00052EC7"/>
    <w:rsid w:val="00057574"/>
    <w:rsid w:val="0006103D"/>
    <w:rsid w:val="0006337F"/>
    <w:rsid w:val="0006342C"/>
    <w:rsid w:val="00063D1D"/>
    <w:rsid w:val="000653C0"/>
    <w:rsid w:val="000707DA"/>
    <w:rsid w:val="0007309F"/>
    <w:rsid w:val="0007344C"/>
    <w:rsid w:val="00075337"/>
    <w:rsid w:val="00075B4B"/>
    <w:rsid w:val="00077035"/>
    <w:rsid w:val="000868D3"/>
    <w:rsid w:val="00087647"/>
    <w:rsid w:val="00093299"/>
    <w:rsid w:val="00093B3B"/>
    <w:rsid w:val="0009428D"/>
    <w:rsid w:val="00094AF1"/>
    <w:rsid w:val="00095137"/>
    <w:rsid w:val="00095C66"/>
    <w:rsid w:val="00096443"/>
    <w:rsid w:val="000979E3"/>
    <w:rsid w:val="000A121C"/>
    <w:rsid w:val="000A23CB"/>
    <w:rsid w:val="000A726C"/>
    <w:rsid w:val="000B1364"/>
    <w:rsid w:val="000B1EB6"/>
    <w:rsid w:val="000B212D"/>
    <w:rsid w:val="000B3442"/>
    <w:rsid w:val="000B4AD7"/>
    <w:rsid w:val="000B4FCC"/>
    <w:rsid w:val="000B51CE"/>
    <w:rsid w:val="000B5B86"/>
    <w:rsid w:val="000B68CA"/>
    <w:rsid w:val="000C10F6"/>
    <w:rsid w:val="000C33E7"/>
    <w:rsid w:val="000C4682"/>
    <w:rsid w:val="000C77C1"/>
    <w:rsid w:val="000D0459"/>
    <w:rsid w:val="000D056A"/>
    <w:rsid w:val="000D2AE0"/>
    <w:rsid w:val="000D4B65"/>
    <w:rsid w:val="000D5012"/>
    <w:rsid w:val="000D7866"/>
    <w:rsid w:val="000E6259"/>
    <w:rsid w:val="000E63E9"/>
    <w:rsid w:val="000E6644"/>
    <w:rsid w:val="000E66F2"/>
    <w:rsid w:val="000E6F18"/>
    <w:rsid w:val="000E71BB"/>
    <w:rsid w:val="000F0433"/>
    <w:rsid w:val="000F048A"/>
    <w:rsid w:val="000F0FE3"/>
    <w:rsid w:val="000F21F8"/>
    <w:rsid w:val="000F3C75"/>
    <w:rsid w:val="000F4736"/>
    <w:rsid w:val="000F4CE6"/>
    <w:rsid w:val="000F68D2"/>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418F"/>
    <w:rsid w:val="001167DE"/>
    <w:rsid w:val="00121911"/>
    <w:rsid w:val="00122564"/>
    <w:rsid w:val="00122661"/>
    <w:rsid w:val="00126F8C"/>
    <w:rsid w:val="001279F9"/>
    <w:rsid w:val="00130096"/>
    <w:rsid w:val="00130207"/>
    <w:rsid w:val="00130A14"/>
    <w:rsid w:val="0013188E"/>
    <w:rsid w:val="00131E9C"/>
    <w:rsid w:val="00132FE7"/>
    <w:rsid w:val="00133F2D"/>
    <w:rsid w:val="00135BCD"/>
    <w:rsid w:val="00136129"/>
    <w:rsid w:val="00136409"/>
    <w:rsid w:val="00137818"/>
    <w:rsid w:val="00140B32"/>
    <w:rsid w:val="00141743"/>
    <w:rsid w:val="00143D92"/>
    <w:rsid w:val="00145053"/>
    <w:rsid w:val="001458F3"/>
    <w:rsid w:val="00145D05"/>
    <w:rsid w:val="0015079E"/>
    <w:rsid w:val="0015115D"/>
    <w:rsid w:val="001528B3"/>
    <w:rsid w:val="00154CF2"/>
    <w:rsid w:val="00154D52"/>
    <w:rsid w:val="001571BF"/>
    <w:rsid w:val="001603CB"/>
    <w:rsid w:val="00160953"/>
    <w:rsid w:val="00160F30"/>
    <w:rsid w:val="00164E15"/>
    <w:rsid w:val="00165A1E"/>
    <w:rsid w:val="001666EA"/>
    <w:rsid w:val="001671BE"/>
    <w:rsid w:val="00167843"/>
    <w:rsid w:val="00170E00"/>
    <w:rsid w:val="00171091"/>
    <w:rsid w:val="001723F7"/>
    <w:rsid w:val="001737AE"/>
    <w:rsid w:val="0017530E"/>
    <w:rsid w:val="001763C3"/>
    <w:rsid w:val="00180FEA"/>
    <w:rsid w:val="001825C6"/>
    <w:rsid w:val="001825DA"/>
    <w:rsid w:val="001842FE"/>
    <w:rsid w:val="00192557"/>
    <w:rsid w:val="00192560"/>
    <w:rsid w:val="00192E08"/>
    <w:rsid w:val="00194800"/>
    <w:rsid w:val="00195446"/>
    <w:rsid w:val="00196331"/>
    <w:rsid w:val="00197C48"/>
    <w:rsid w:val="00197FB1"/>
    <w:rsid w:val="001A2351"/>
    <w:rsid w:val="001A4F60"/>
    <w:rsid w:val="001A52DE"/>
    <w:rsid w:val="001A64D6"/>
    <w:rsid w:val="001A788B"/>
    <w:rsid w:val="001B06F1"/>
    <w:rsid w:val="001B1384"/>
    <w:rsid w:val="001B3294"/>
    <w:rsid w:val="001B4608"/>
    <w:rsid w:val="001B54EE"/>
    <w:rsid w:val="001B62C4"/>
    <w:rsid w:val="001B636F"/>
    <w:rsid w:val="001B6FED"/>
    <w:rsid w:val="001C0CCA"/>
    <w:rsid w:val="001C0DF7"/>
    <w:rsid w:val="001C1700"/>
    <w:rsid w:val="001C25DD"/>
    <w:rsid w:val="001C40C8"/>
    <w:rsid w:val="001C5BCC"/>
    <w:rsid w:val="001C6A8A"/>
    <w:rsid w:val="001D14D6"/>
    <w:rsid w:val="001D2B2C"/>
    <w:rsid w:val="001D3D7C"/>
    <w:rsid w:val="001D489E"/>
    <w:rsid w:val="001D65F4"/>
    <w:rsid w:val="001D6806"/>
    <w:rsid w:val="001D699F"/>
    <w:rsid w:val="001D700E"/>
    <w:rsid w:val="001D71F7"/>
    <w:rsid w:val="001E0F1B"/>
    <w:rsid w:val="001E1F87"/>
    <w:rsid w:val="001E2D36"/>
    <w:rsid w:val="001E3205"/>
    <w:rsid w:val="001E3A24"/>
    <w:rsid w:val="001E59F0"/>
    <w:rsid w:val="001E7506"/>
    <w:rsid w:val="001F2674"/>
    <w:rsid w:val="001F465A"/>
    <w:rsid w:val="001F531C"/>
    <w:rsid w:val="001F694D"/>
    <w:rsid w:val="002030D2"/>
    <w:rsid w:val="002047DA"/>
    <w:rsid w:val="00205A78"/>
    <w:rsid w:val="002071F6"/>
    <w:rsid w:val="00207E2D"/>
    <w:rsid w:val="00210204"/>
    <w:rsid w:val="00211AAD"/>
    <w:rsid w:val="002136ED"/>
    <w:rsid w:val="002138B3"/>
    <w:rsid w:val="002138BC"/>
    <w:rsid w:val="002141D2"/>
    <w:rsid w:val="00215E43"/>
    <w:rsid w:val="00217435"/>
    <w:rsid w:val="00220627"/>
    <w:rsid w:val="002206EC"/>
    <w:rsid w:val="00224073"/>
    <w:rsid w:val="002246A0"/>
    <w:rsid w:val="00226B31"/>
    <w:rsid w:val="002272C9"/>
    <w:rsid w:val="00230508"/>
    <w:rsid w:val="00230A9C"/>
    <w:rsid w:val="002333C4"/>
    <w:rsid w:val="00233EEB"/>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7647A"/>
    <w:rsid w:val="00280209"/>
    <w:rsid w:val="002812A7"/>
    <w:rsid w:val="00281C94"/>
    <w:rsid w:val="00282E97"/>
    <w:rsid w:val="002847D6"/>
    <w:rsid w:val="0028638D"/>
    <w:rsid w:val="002914D6"/>
    <w:rsid w:val="00294030"/>
    <w:rsid w:val="00296683"/>
    <w:rsid w:val="002A2689"/>
    <w:rsid w:val="002A4A5C"/>
    <w:rsid w:val="002A55FD"/>
    <w:rsid w:val="002A5AA6"/>
    <w:rsid w:val="002A5F5C"/>
    <w:rsid w:val="002A63C7"/>
    <w:rsid w:val="002A79BD"/>
    <w:rsid w:val="002B0765"/>
    <w:rsid w:val="002B09A9"/>
    <w:rsid w:val="002B21B6"/>
    <w:rsid w:val="002B5B79"/>
    <w:rsid w:val="002B6247"/>
    <w:rsid w:val="002B666C"/>
    <w:rsid w:val="002C0D66"/>
    <w:rsid w:val="002C1209"/>
    <w:rsid w:val="002C435B"/>
    <w:rsid w:val="002C4BA1"/>
    <w:rsid w:val="002C4FF3"/>
    <w:rsid w:val="002C5CCF"/>
    <w:rsid w:val="002D155C"/>
    <w:rsid w:val="002D158F"/>
    <w:rsid w:val="002D15FF"/>
    <w:rsid w:val="002D28DD"/>
    <w:rsid w:val="002D43B6"/>
    <w:rsid w:val="002E1773"/>
    <w:rsid w:val="002E2176"/>
    <w:rsid w:val="002E2E8D"/>
    <w:rsid w:val="002E48B0"/>
    <w:rsid w:val="002E6538"/>
    <w:rsid w:val="002E7431"/>
    <w:rsid w:val="002F006E"/>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588"/>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4525C"/>
    <w:rsid w:val="00350E18"/>
    <w:rsid w:val="00351C49"/>
    <w:rsid w:val="003522F7"/>
    <w:rsid w:val="00352A96"/>
    <w:rsid w:val="00353081"/>
    <w:rsid w:val="00355104"/>
    <w:rsid w:val="00355A38"/>
    <w:rsid w:val="00356156"/>
    <w:rsid w:val="0036018C"/>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666B"/>
    <w:rsid w:val="003A78E5"/>
    <w:rsid w:val="003B2B01"/>
    <w:rsid w:val="003B3F01"/>
    <w:rsid w:val="003B5449"/>
    <w:rsid w:val="003B5BB0"/>
    <w:rsid w:val="003C0A82"/>
    <w:rsid w:val="003C0F2C"/>
    <w:rsid w:val="003C1B50"/>
    <w:rsid w:val="003C2A46"/>
    <w:rsid w:val="003C2A9B"/>
    <w:rsid w:val="003C31A5"/>
    <w:rsid w:val="003C4961"/>
    <w:rsid w:val="003C4CA5"/>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370A"/>
    <w:rsid w:val="003E3CAA"/>
    <w:rsid w:val="003E4460"/>
    <w:rsid w:val="003F1DA7"/>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3FEF"/>
    <w:rsid w:val="004442AB"/>
    <w:rsid w:val="00446190"/>
    <w:rsid w:val="00447A4E"/>
    <w:rsid w:val="00447E76"/>
    <w:rsid w:val="00450D47"/>
    <w:rsid w:val="004524A9"/>
    <w:rsid w:val="004543D0"/>
    <w:rsid w:val="004565D8"/>
    <w:rsid w:val="00456AC6"/>
    <w:rsid w:val="00456DD8"/>
    <w:rsid w:val="00460762"/>
    <w:rsid w:val="00460922"/>
    <w:rsid w:val="00463A53"/>
    <w:rsid w:val="00464256"/>
    <w:rsid w:val="00464318"/>
    <w:rsid w:val="004644A5"/>
    <w:rsid w:val="004656A8"/>
    <w:rsid w:val="00466511"/>
    <w:rsid w:val="00466B89"/>
    <w:rsid w:val="00467C67"/>
    <w:rsid w:val="00474F6E"/>
    <w:rsid w:val="004778B7"/>
    <w:rsid w:val="004809D7"/>
    <w:rsid w:val="00480C1A"/>
    <w:rsid w:val="00482E04"/>
    <w:rsid w:val="0048329B"/>
    <w:rsid w:val="00485562"/>
    <w:rsid w:val="0048568D"/>
    <w:rsid w:val="00485A43"/>
    <w:rsid w:val="00485E34"/>
    <w:rsid w:val="00487272"/>
    <w:rsid w:val="00491F90"/>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27A31"/>
    <w:rsid w:val="005321C7"/>
    <w:rsid w:val="00532F8A"/>
    <w:rsid w:val="00532FB6"/>
    <w:rsid w:val="005348CC"/>
    <w:rsid w:val="005358D9"/>
    <w:rsid w:val="00535ADD"/>
    <w:rsid w:val="00535D03"/>
    <w:rsid w:val="00544C3A"/>
    <w:rsid w:val="00550CE4"/>
    <w:rsid w:val="00551903"/>
    <w:rsid w:val="00552F8C"/>
    <w:rsid w:val="005545BD"/>
    <w:rsid w:val="005557DD"/>
    <w:rsid w:val="005561C5"/>
    <w:rsid w:val="005563A2"/>
    <w:rsid w:val="00556789"/>
    <w:rsid w:val="005611CA"/>
    <w:rsid w:val="00561E09"/>
    <w:rsid w:val="005624DE"/>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243F"/>
    <w:rsid w:val="0059363F"/>
    <w:rsid w:val="0059473A"/>
    <w:rsid w:val="00595F70"/>
    <w:rsid w:val="00596D03"/>
    <w:rsid w:val="0059710A"/>
    <w:rsid w:val="00597BB0"/>
    <w:rsid w:val="005A230E"/>
    <w:rsid w:val="005A4D99"/>
    <w:rsid w:val="005A5BD9"/>
    <w:rsid w:val="005A7027"/>
    <w:rsid w:val="005A7328"/>
    <w:rsid w:val="005A7F33"/>
    <w:rsid w:val="005B01CB"/>
    <w:rsid w:val="005B069D"/>
    <w:rsid w:val="005B6026"/>
    <w:rsid w:val="005B7F2B"/>
    <w:rsid w:val="005C555D"/>
    <w:rsid w:val="005C5C56"/>
    <w:rsid w:val="005C7F83"/>
    <w:rsid w:val="005D10D2"/>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2BA2"/>
    <w:rsid w:val="00620B41"/>
    <w:rsid w:val="00621E63"/>
    <w:rsid w:val="006228A4"/>
    <w:rsid w:val="00623237"/>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82ED1"/>
    <w:rsid w:val="006834D0"/>
    <w:rsid w:val="00686D81"/>
    <w:rsid w:val="00687F04"/>
    <w:rsid w:val="0069236D"/>
    <w:rsid w:val="006923F9"/>
    <w:rsid w:val="006937BC"/>
    <w:rsid w:val="00695085"/>
    <w:rsid w:val="00696DC8"/>
    <w:rsid w:val="0069754D"/>
    <w:rsid w:val="006978B6"/>
    <w:rsid w:val="006A07F2"/>
    <w:rsid w:val="006A0EC2"/>
    <w:rsid w:val="006A1332"/>
    <w:rsid w:val="006A1A31"/>
    <w:rsid w:val="006A1A7E"/>
    <w:rsid w:val="006A302F"/>
    <w:rsid w:val="006A4F88"/>
    <w:rsid w:val="006A50D4"/>
    <w:rsid w:val="006B1F5F"/>
    <w:rsid w:val="006B201E"/>
    <w:rsid w:val="006B20A1"/>
    <w:rsid w:val="006B3F25"/>
    <w:rsid w:val="006B4FFC"/>
    <w:rsid w:val="006B561E"/>
    <w:rsid w:val="006B579D"/>
    <w:rsid w:val="006B5F6F"/>
    <w:rsid w:val="006B6A80"/>
    <w:rsid w:val="006B7330"/>
    <w:rsid w:val="006C0C09"/>
    <w:rsid w:val="006C152E"/>
    <w:rsid w:val="006C2FD4"/>
    <w:rsid w:val="006C3B94"/>
    <w:rsid w:val="006C4145"/>
    <w:rsid w:val="006C7C22"/>
    <w:rsid w:val="006D09F1"/>
    <w:rsid w:val="006D0A7A"/>
    <w:rsid w:val="006D0F91"/>
    <w:rsid w:val="006D1B93"/>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457B"/>
    <w:rsid w:val="006F4816"/>
    <w:rsid w:val="006F4D51"/>
    <w:rsid w:val="006F5708"/>
    <w:rsid w:val="006F5B4B"/>
    <w:rsid w:val="0070032B"/>
    <w:rsid w:val="0070259C"/>
    <w:rsid w:val="00706089"/>
    <w:rsid w:val="00706BC2"/>
    <w:rsid w:val="00707362"/>
    <w:rsid w:val="00707C86"/>
    <w:rsid w:val="0071103B"/>
    <w:rsid w:val="00711BD1"/>
    <w:rsid w:val="00712697"/>
    <w:rsid w:val="0071441B"/>
    <w:rsid w:val="00715AA8"/>
    <w:rsid w:val="007160F1"/>
    <w:rsid w:val="007164D2"/>
    <w:rsid w:val="007170E1"/>
    <w:rsid w:val="00717259"/>
    <w:rsid w:val="00717763"/>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1F7"/>
    <w:rsid w:val="00754EC2"/>
    <w:rsid w:val="00755A9C"/>
    <w:rsid w:val="00755D8A"/>
    <w:rsid w:val="007561AD"/>
    <w:rsid w:val="00761C43"/>
    <w:rsid w:val="0076206B"/>
    <w:rsid w:val="00762D8C"/>
    <w:rsid w:val="00763562"/>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5479"/>
    <w:rsid w:val="007865F9"/>
    <w:rsid w:val="00787530"/>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7F66C7"/>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B92"/>
    <w:rsid w:val="00824E49"/>
    <w:rsid w:val="008254C1"/>
    <w:rsid w:val="00826EC1"/>
    <w:rsid w:val="008270B6"/>
    <w:rsid w:val="0083062F"/>
    <w:rsid w:val="00831B16"/>
    <w:rsid w:val="008352E1"/>
    <w:rsid w:val="00835E98"/>
    <w:rsid w:val="008362C2"/>
    <w:rsid w:val="008417FA"/>
    <w:rsid w:val="00842796"/>
    <w:rsid w:val="00842A7A"/>
    <w:rsid w:val="00843734"/>
    <w:rsid w:val="008465AF"/>
    <w:rsid w:val="00850B94"/>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5284"/>
    <w:rsid w:val="008703B7"/>
    <w:rsid w:val="00871A20"/>
    <w:rsid w:val="00871E7D"/>
    <w:rsid w:val="00872A16"/>
    <w:rsid w:val="008731F0"/>
    <w:rsid w:val="008741EA"/>
    <w:rsid w:val="00874263"/>
    <w:rsid w:val="008759E1"/>
    <w:rsid w:val="00877D07"/>
    <w:rsid w:val="00883DA7"/>
    <w:rsid w:val="008848DD"/>
    <w:rsid w:val="0088580A"/>
    <w:rsid w:val="00886532"/>
    <w:rsid w:val="0088787B"/>
    <w:rsid w:val="00892AA0"/>
    <w:rsid w:val="00892BD4"/>
    <w:rsid w:val="00892E53"/>
    <w:rsid w:val="0089355C"/>
    <w:rsid w:val="0089407E"/>
    <w:rsid w:val="0089440C"/>
    <w:rsid w:val="008A145B"/>
    <w:rsid w:val="008A2C06"/>
    <w:rsid w:val="008A3414"/>
    <w:rsid w:val="008B3A3B"/>
    <w:rsid w:val="008B57FB"/>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F0E63"/>
    <w:rsid w:val="008F114E"/>
    <w:rsid w:val="008F2590"/>
    <w:rsid w:val="008F2D4E"/>
    <w:rsid w:val="008F46BD"/>
    <w:rsid w:val="008F4A04"/>
    <w:rsid w:val="008F6952"/>
    <w:rsid w:val="00900246"/>
    <w:rsid w:val="00900910"/>
    <w:rsid w:val="00900BD2"/>
    <w:rsid w:val="00901303"/>
    <w:rsid w:val="009013F0"/>
    <w:rsid w:val="0090480C"/>
    <w:rsid w:val="009056AC"/>
    <w:rsid w:val="00905CBB"/>
    <w:rsid w:val="00906551"/>
    <w:rsid w:val="0090683A"/>
    <w:rsid w:val="00907136"/>
    <w:rsid w:val="00911209"/>
    <w:rsid w:val="00911BD4"/>
    <w:rsid w:val="009128FF"/>
    <w:rsid w:val="00913C79"/>
    <w:rsid w:val="00914238"/>
    <w:rsid w:val="009142E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625C"/>
    <w:rsid w:val="00940548"/>
    <w:rsid w:val="009406BE"/>
    <w:rsid w:val="00942E5E"/>
    <w:rsid w:val="009512EC"/>
    <w:rsid w:val="00954191"/>
    <w:rsid w:val="00954739"/>
    <w:rsid w:val="00954C4F"/>
    <w:rsid w:val="00954FC1"/>
    <w:rsid w:val="00955AA6"/>
    <w:rsid w:val="00955F78"/>
    <w:rsid w:val="0095687A"/>
    <w:rsid w:val="009572CB"/>
    <w:rsid w:val="00957AC7"/>
    <w:rsid w:val="00960D1C"/>
    <w:rsid w:val="00962E13"/>
    <w:rsid w:val="0096474E"/>
    <w:rsid w:val="00967807"/>
    <w:rsid w:val="00971E44"/>
    <w:rsid w:val="0097239C"/>
    <w:rsid w:val="00976CA4"/>
    <w:rsid w:val="009801F3"/>
    <w:rsid w:val="009844D2"/>
    <w:rsid w:val="009847E0"/>
    <w:rsid w:val="009849FC"/>
    <w:rsid w:val="00985812"/>
    <w:rsid w:val="00991127"/>
    <w:rsid w:val="00991715"/>
    <w:rsid w:val="00992738"/>
    <w:rsid w:val="0099331E"/>
    <w:rsid w:val="00994E89"/>
    <w:rsid w:val="00995730"/>
    <w:rsid w:val="009A17F6"/>
    <w:rsid w:val="009A31CB"/>
    <w:rsid w:val="009A36C6"/>
    <w:rsid w:val="009A389D"/>
    <w:rsid w:val="009A48CA"/>
    <w:rsid w:val="009A5DE2"/>
    <w:rsid w:val="009B0B12"/>
    <w:rsid w:val="009B456C"/>
    <w:rsid w:val="009B6C01"/>
    <w:rsid w:val="009B76DD"/>
    <w:rsid w:val="009C07E8"/>
    <w:rsid w:val="009C1299"/>
    <w:rsid w:val="009C1CB3"/>
    <w:rsid w:val="009C35FB"/>
    <w:rsid w:val="009C4A4B"/>
    <w:rsid w:val="009C6BE9"/>
    <w:rsid w:val="009D162F"/>
    <w:rsid w:val="009D3F2A"/>
    <w:rsid w:val="009D410E"/>
    <w:rsid w:val="009D411E"/>
    <w:rsid w:val="009D4D87"/>
    <w:rsid w:val="009D5367"/>
    <w:rsid w:val="009D7FDF"/>
    <w:rsid w:val="009E2115"/>
    <w:rsid w:val="009E3746"/>
    <w:rsid w:val="009E4E15"/>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182B"/>
    <w:rsid w:val="00A42086"/>
    <w:rsid w:val="00A4277B"/>
    <w:rsid w:val="00A431DE"/>
    <w:rsid w:val="00A43335"/>
    <w:rsid w:val="00A45B35"/>
    <w:rsid w:val="00A460C1"/>
    <w:rsid w:val="00A468C3"/>
    <w:rsid w:val="00A478FB"/>
    <w:rsid w:val="00A50442"/>
    <w:rsid w:val="00A52362"/>
    <w:rsid w:val="00A5278A"/>
    <w:rsid w:val="00A564C3"/>
    <w:rsid w:val="00A57B64"/>
    <w:rsid w:val="00A57DC0"/>
    <w:rsid w:val="00A60281"/>
    <w:rsid w:val="00A6113A"/>
    <w:rsid w:val="00A64F15"/>
    <w:rsid w:val="00A66503"/>
    <w:rsid w:val="00A66A5C"/>
    <w:rsid w:val="00A70B86"/>
    <w:rsid w:val="00A718A9"/>
    <w:rsid w:val="00A72D0A"/>
    <w:rsid w:val="00A72EC4"/>
    <w:rsid w:val="00A73298"/>
    <w:rsid w:val="00A75157"/>
    <w:rsid w:val="00A8042F"/>
    <w:rsid w:val="00A80569"/>
    <w:rsid w:val="00A82089"/>
    <w:rsid w:val="00A82F3B"/>
    <w:rsid w:val="00A845EC"/>
    <w:rsid w:val="00A847A0"/>
    <w:rsid w:val="00A853EE"/>
    <w:rsid w:val="00A8593F"/>
    <w:rsid w:val="00A86B85"/>
    <w:rsid w:val="00A9053F"/>
    <w:rsid w:val="00A90FBE"/>
    <w:rsid w:val="00A92494"/>
    <w:rsid w:val="00A934A2"/>
    <w:rsid w:val="00A93FDF"/>
    <w:rsid w:val="00A9450E"/>
    <w:rsid w:val="00A95535"/>
    <w:rsid w:val="00A976DC"/>
    <w:rsid w:val="00AA15FB"/>
    <w:rsid w:val="00AA25E7"/>
    <w:rsid w:val="00AA2A35"/>
    <w:rsid w:val="00AA3568"/>
    <w:rsid w:val="00AA3816"/>
    <w:rsid w:val="00AA648E"/>
    <w:rsid w:val="00AA7E93"/>
    <w:rsid w:val="00AB0E6C"/>
    <w:rsid w:val="00AB1239"/>
    <w:rsid w:val="00AB1BF0"/>
    <w:rsid w:val="00AB3272"/>
    <w:rsid w:val="00AB7A50"/>
    <w:rsid w:val="00AC00D1"/>
    <w:rsid w:val="00AC1751"/>
    <w:rsid w:val="00AC2003"/>
    <w:rsid w:val="00AC275D"/>
    <w:rsid w:val="00AC6D7C"/>
    <w:rsid w:val="00AC7574"/>
    <w:rsid w:val="00AD3677"/>
    <w:rsid w:val="00AD39FD"/>
    <w:rsid w:val="00AD408A"/>
    <w:rsid w:val="00AD5C43"/>
    <w:rsid w:val="00AE0ED8"/>
    <w:rsid w:val="00AE10AF"/>
    <w:rsid w:val="00AE3134"/>
    <w:rsid w:val="00AE3D3C"/>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720"/>
    <w:rsid w:val="00B07B41"/>
    <w:rsid w:val="00B10C1A"/>
    <w:rsid w:val="00B113C1"/>
    <w:rsid w:val="00B126DF"/>
    <w:rsid w:val="00B16415"/>
    <w:rsid w:val="00B2221E"/>
    <w:rsid w:val="00B23EFE"/>
    <w:rsid w:val="00B241F3"/>
    <w:rsid w:val="00B24863"/>
    <w:rsid w:val="00B25AC3"/>
    <w:rsid w:val="00B25E7F"/>
    <w:rsid w:val="00B2616D"/>
    <w:rsid w:val="00B269F3"/>
    <w:rsid w:val="00B3279A"/>
    <w:rsid w:val="00B33473"/>
    <w:rsid w:val="00B33A3F"/>
    <w:rsid w:val="00B3402D"/>
    <w:rsid w:val="00B34300"/>
    <w:rsid w:val="00B35F27"/>
    <w:rsid w:val="00B3745B"/>
    <w:rsid w:val="00B41604"/>
    <w:rsid w:val="00B418EE"/>
    <w:rsid w:val="00B41D8D"/>
    <w:rsid w:val="00B431D4"/>
    <w:rsid w:val="00B43524"/>
    <w:rsid w:val="00B44037"/>
    <w:rsid w:val="00B453FA"/>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AC"/>
    <w:rsid w:val="00B84CE4"/>
    <w:rsid w:val="00B856C0"/>
    <w:rsid w:val="00B93B9E"/>
    <w:rsid w:val="00B9446C"/>
    <w:rsid w:val="00B94A64"/>
    <w:rsid w:val="00B965A2"/>
    <w:rsid w:val="00BA0EF3"/>
    <w:rsid w:val="00BA2FF7"/>
    <w:rsid w:val="00BA5156"/>
    <w:rsid w:val="00BA5618"/>
    <w:rsid w:val="00BA6858"/>
    <w:rsid w:val="00BA7039"/>
    <w:rsid w:val="00BB1ED4"/>
    <w:rsid w:val="00BB2B6A"/>
    <w:rsid w:val="00BC0276"/>
    <w:rsid w:val="00BC1A29"/>
    <w:rsid w:val="00BC2246"/>
    <w:rsid w:val="00BC27AF"/>
    <w:rsid w:val="00BC5361"/>
    <w:rsid w:val="00BC546F"/>
    <w:rsid w:val="00BC6381"/>
    <w:rsid w:val="00BD0A0F"/>
    <w:rsid w:val="00BD0B8E"/>
    <w:rsid w:val="00BD4042"/>
    <w:rsid w:val="00BD4591"/>
    <w:rsid w:val="00BD4D7A"/>
    <w:rsid w:val="00BD67E8"/>
    <w:rsid w:val="00BE1624"/>
    <w:rsid w:val="00BE1BA1"/>
    <w:rsid w:val="00BE3D06"/>
    <w:rsid w:val="00BE51E3"/>
    <w:rsid w:val="00BE63ED"/>
    <w:rsid w:val="00BF0370"/>
    <w:rsid w:val="00BF0AF1"/>
    <w:rsid w:val="00BF0F5E"/>
    <w:rsid w:val="00BF1634"/>
    <w:rsid w:val="00BF16CF"/>
    <w:rsid w:val="00BF1CEC"/>
    <w:rsid w:val="00BF1E78"/>
    <w:rsid w:val="00BF3ED9"/>
    <w:rsid w:val="00BF49A9"/>
    <w:rsid w:val="00BF7D0D"/>
    <w:rsid w:val="00C008C9"/>
    <w:rsid w:val="00C0117D"/>
    <w:rsid w:val="00C01B92"/>
    <w:rsid w:val="00C036E3"/>
    <w:rsid w:val="00C03920"/>
    <w:rsid w:val="00C0465C"/>
    <w:rsid w:val="00C05244"/>
    <w:rsid w:val="00C06460"/>
    <w:rsid w:val="00C068E2"/>
    <w:rsid w:val="00C06CEA"/>
    <w:rsid w:val="00C074D8"/>
    <w:rsid w:val="00C11B9B"/>
    <w:rsid w:val="00C11DFE"/>
    <w:rsid w:val="00C12C5E"/>
    <w:rsid w:val="00C13F07"/>
    <w:rsid w:val="00C17435"/>
    <w:rsid w:val="00C2016E"/>
    <w:rsid w:val="00C244B4"/>
    <w:rsid w:val="00C26608"/>
    <w:rsid w:val="00C279C6"/>
    <w:rsid w:val="00C27F9E"/>
    <w:rsid w:val="00C31D83"/>
    <w:rsid w:val="00C328F6"/>
    <w:rsid w:val="00C337D6"/>
    <w:rsid w:val="00C34F67"/>
    <w:rsid w:val="00C37A1F"/>
    <w:rsid w:val="00C40B41"/>
    <w:rsid w:val="00C50584"/>
    <w:rsid w:val="00C5182A"/>
    <w:rsid w:val="00C52312"/>
    <w:rsid w:val="00C528A1"/>
    <w:rsid w:val="00C5534C"/>
    <w:rsid w:val="00C553EE"/>
    <w:rsid w:val="00C61AC1"/>
    <w:rsid w:val="00C6656D"/>
    <w:rsid w:val="00C67341"/>
    <w:rsid w:val="00C72280"/>
    <w:rsid w:val="00C73A63"/>
    <w:rsid w:val="00C74135"/>
    <w:rsid w:val="00C76540"/>
    <w:rsid w:val="00C76C2E"/>
    <w:rsid w:val="00C77D1D"/>
    <w:rsid w:val="00C8005B"/>
    <w:rsid w:val="00C80F4E"/>
    <w:rsid w:val="00C814AD"/>
    <w:rsid w:val="00C83260"/>
    <w:rsid w:val="00C875E0"/>
    <w:rsid w:val="00C87F87"/>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C49"/>
    <w:rsid w:val="00CB706C"/>
    <w:rsid w:val="00CB7691"/>
    <w:rsid w:val="00CC1A62"/>
    <w:rsid w:val="00CC1CFB"/>
    <w:rsid w:val="00CC26CC"/>
    <w:rsid w:val="00CC4D75"/>
    <w:rsid w:val="00CC7D43"/>
    <w:rsid w:val="00CD2027"/>
    <w:rsid w:val="00CD42AF"/>
    <w:rsid w:val="00CD4EAA"/>
    <w:rsid w:val="00CD4FC4"/>
    <w:rsid w:val="00CD5697"/>
    <w:rsid w:val="00CD7B22"/>
    <w:rsid w:val="00CD7E51"/>
    <w:rsid w:val="00CE068F"/>
    <w:rsid w:val="00CE2EFB"/>
    <w:rsid w:val="00CE3923"/>
    <w:rsid w:val="00CE4908"/>
    <w:rsid w:val="00CF35FE"/>
    <w:rsid w:val="00CF3808"/>
    <w:rsid w:val="00CF4070"/>
    <w:rsid w:val="00CF6883"/>
    <w:rsid w:val="00CF68AF"/>
    <w:rsid w:val="00CF7E25"/>
    <w:rsid w:val="00D0358E"/>
    <w:rsid w:val="00D03FB9"/>
    <w:rsid w:val="00D046C8"/>
    <w:rsid w:val="00D0590B"/>
    <w:rsid w:val="00D05BAB"/>
    <w:rsid w:val="00D06638"/>
    <w:rsid w:val="00D06D06"/>
    <w:rsid w:val="00D070C7"/>
    <w:rsid w:val="00D10042"/>
    <w:rsid w:val="00D10EDC"/>
    <w:rsid w:val="00D123D9"/>
    <w:rsid w:val="00D152A3"/>
    <w:rsid w:val="00D15E94"/>
    <w:rsid w:val="00D1621F"/>
    <w:rsid w:val="00D163AA"/>
    <w:rsid w:val="00D170A6"/>
    <w:rsid w:val="00D172D3"/>
    <w:rsid w:val="00D20FEE"/>
    <w:rsid w:val="00D216A1"/>
    <w:rsid w:val="00D21B4A"/>
    <w:rsid w:val="00D22D46"/>
    <w:rsid w:val="00D24252"/>
    <w:rsid w:val="00D24309"/>
    <w:rsid w:val="00D26F05"/>
    <w:rsid w:val="00D27902"/>
    <w:rsid w:val="00D31C29"/>
    <w:rsid w:val="00D326E9"/>
    <w:rsid w:val="00D341D4"/>
    <w:rsid w:val="00D35612"/>
    <w:rsid w:val="00D40761"/>
    <w:rsid w:val="00D42B07"/>
    <w:rsid w:val="00D43B41"/>
    <w:rsid w:val="00D44B09"/>
    <w:rsid w:val="00D4600C"/>
    <w:rsid w:val="00D47269"/>
    <w:rsid w:val="00D5067C"/>
    <w:rsid w:val="00D5139C"/>
    <w:rsid w:val="00D515CD"/>
    <w:rsid w:val="00D51B97"/>
    <w:rsid w:val="00D570C1"/>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FBA"/>
    <w:rsid w:val="00D94074"/>
    <w:rsid w:val="00D946E1"/>
    <w:rsid w:val="00D94815"/>
    <w:rsid w:val="00D954CD"/>
    <w:rsid w:val="00D971F9"/>
    <w:rsid w:val="00DA56F7"/>
    <w:rsid w:val="00DA5B4F"/>
    <w:rsid w:val="00DA5E40"/>
    <w:rsid w:val="00DA6D1B"/>
    <w:rsid w:val="00DA7B04"/>
    <w:rsid w:val="00DB1D47"/>
    <w:rsid w:val="00DB247C"/>
    <w:rsid w:val="00DB32B9"/>
    <w:rsid w:val="00DB3A14"/>
    <w:rsid w:val="00DB412E"/>
    <w:rsid w:val="00DB56CA"/>
    <w:rsid w:val="00DB5AD6"/>
    <w:rsid w:val="00DB6070"/>
    <w:rsid w:val="00DB6513"/>
    <w:rsid w:val="00DB6963"/>
    <w:rsid w:val="00DC1707"/>
    <w:rsid w:val="00DC2051"/>
    <w:rsid w:val="00DC3910"/>
    <w:rsid w:val="00DC5C62"/>
    <w:rsid w:val="00DC6063"/>
    <w:rsid w:val="00DC654D"/>
    <w:rsid w:val="00DC7D18"/>
    <w:rsid w:val="00DD07CE"/>
    <w:rsid w:val="00DD0922"/>
    <w:rsid w:val="00DD1DBC"/>
    <w:rsid w:val="00DD341B"/>
    <w:rsid w:val="00DD59F0"/>
    <w:rsid w:val="00DE04DA"/>
    <w:rsid w:val="00DE0A10"/>
    <w:rsid w:val="00DE0A45"/>
    <w:rsid w:val="00DE19AA"/>
    <w:rsid w:val="00DE20BD"/>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5E00"/>
    <w:rsid w:val="00E178B0"/>
    <w:rsid w:val="00E17A4E"/>
    <w:rsid w:val="00E211A9"/>
    <w:rsid w:val="00E2226C"/>
    <w:rsid w:val="00E23E37"/>
    <w:rsid w:val="00E24182"/>
    <w:rsid w:val="00E24232"/>
    <w:rsid w:val="00E24B4E"/>
    <w:rsid w:val="00E3031E"/>
    <w:rsid w:val="00E31BDD"/>
    <w:rsid w:val="00E337A5"/>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2069"/>
    <w:rsid w:val="00E75CD9"/>
    <w:rsid w:val="00E77EDE"/>
    <w:rsid w:val="00E80CC3"/>
    <w:rsid w:val="00E84118"/>
    <w:rsid w:val="00E84927"/>
    <w:rsid w:val="00E8504A"/>
    <w:rsid w:val="00E86FC1"/>
    <w:rsid w:val="00E9085E"/>
    <w:rsid w:val="00E90CB1"/>
    <w:rsid w:val="00E927AC"/>
    <w:rsid w:val="00E92D0F"/>
    <w:rsid w:val="00E92ECB"/>
    <w:rsid w:val="00E94963"/>
    <w:rsid w:val="00E94CCA"/>
    <w:rsid w:val="00E956E3"/>
    <w:rsid w:val="00E97E60"/>
    <w:rsid w:val="00EA205F"/>
    <w:rsid w:val="00EA341D"/>
    <w:rsid w:val="00EA515A"/>
    <w:rsid w:val="00EB0DFC"/>
    <w:rsid w:val="00EB39C9"/>
    <w:rsid w:val="00EB614D"/>
    <w:rsid w:val="00EB723E"/>
    <w:rsid w:val="00EC05D6"/>
    <w:rsid w:val="00EC06DE"/>
    <w:rsid w:val="00EC25C5"/>
    <w:rsid w:val="00EC268D"/>
    <w:rsid w:val="00EC36EB"/>
    <w:rsid w:val="00EC38BD"/>
    <w:rsid w:val="00EC3AD1"/>
    <w:rsid w:val="00EC5609"/>
    <w:rsid w:val="00EC6A9D"/>
    <w:rsid w:val="00EC6FB6"/>
    <w:rsid w:val="00ED10E3"/>
    <w:rsid w:val="00ED1705"/>
    <w:rsid w:val="00ED23D8"/>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3C2"/>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4EA"/>
    <w:rsid w:val="00F436C0"/>
    <w:rsid w:val="00F44915"/>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5731"/>
    <w:rsid w:val="00F65D0B"/>
    <w:rsid w:val="00F678BD"/>
    <w:rsid w:val="00F67DE6"/>
    <w:rsid w:val="00F7340B"/>
    <w:rsid w:val="00F75585"/>
    <w:rsid w:val="00F77FA3"/>
    <w:rsid w:val="00F840AC"/>
    <w:rsid w:val="00F85252"/>
    <w:rsid w:val="00F86AD8"/>
    <w:rsid w:val="00F86DD5"/>
    <w:rsid w:val="00F87CF6"/>
    <w:rsid w:val="00F9183F"/>
    <w:rsid w:val="00F92CA0"/>
    <w:rsid w:val="00FA0121"/>
    <w:rsid w:val="00FA0692"/>
    <w:rsid w:val="00FA092F"/>
    <w:rsid w:val="00FA10D3"/>
    <w:rsid w:val="00FA2D34"/>
    <w:rsid w:val="00FA4AD0"/>
    <w:rsid w:val="00FA4ECA"/>
    <w:rsid w:val="00FA541E"/>
    <w:rsid w:val="00FA5743"/>
    <w:rsid w:val="00FA648C"/>
    <w:rsid w:val="00FA7C14"/>
    <w:rsid w:val="00FB0F2D"/>
    <w:rsid w:val="00FB119A"/>
    <w:rsid w:val="00FB225B"/>
    <w:rsid w:val="00FB2B63"/>
    <w:rsid w:val="00FB33BF"/>
    <w:rsid w:val="00FB6375"/>
    <w:rsid w:val="00FB646A"/>
    <w:rsid w:val="00FB655A"/>
    <w:rsid w:val="00FC0028"/>
    <w:rsid w:val="00FC1C3E"/>
    <w:rsid w:val="00FC283B"/>
    <w:rsid w:val="00FC33CE"/>
    <w:rsid w:val="00FC40EB"/>
    <w:rsid w:val="00FC5A63"/>
    <w:rsid w:val="00FC5C92"/>
    <w:rsid w:val="00FC67C5"/>
    <w:rsid w:val="00FC67D4"/>
    <w:rsid w:val="00FD3DA7"/>
    <w:rsid w:val="00FD4A7D"/>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0E44F6F0-A799-4F3C-9888-EADE9EA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9056AC"/>
    <w:pPr>
      <w:widowControl w:val="0"/>
    </w:pPr>
    <w:rPr>
      <w:rFonts w:ascii="Verdana" w:hAnsi="Verdana"/>
      <w:sz w:val="22"/>
      <w:lang w:val="en-GB" w:eastAsia="en-US"/>
    </w:rPr>
  </w:style>
  <w:style w:type="paragraph" w:styleId="berschrift1">
    <w:name w:val="heading 1"/>
    <w:basedOn w:val="berschrift4"/>
    <w:next w:val="Standard"/>
    <w:link w:val="berschrift1Zchn"/>
    <w:qFormat/>
    <w:rsid w:val="006937BC"/>
    <w:pPr>
      <w:numPr>
        <w:numId w:val="0"/>
      </w:numPr>
      <w:outlineLvl w:val="0"/>
    </w:pPr>
  </w:style>
  <w:style w:type="paragraph" w:styleId="berschrift2">
    <w:name w:val="heading 2"/>
    <w:basedOn w:val="Standard"/>
    <w:next w:val="Standard"/>
    <w:link w:val="berschrift2Zchn"/>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berschrift3">
    <w:name w:val="heading 3"/>
    <w:basedOn w:val="Standard"/>
    <w:next w:val="Standard"/>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berschrift4">
    <w:name w:val="heading 4"/>
    <w:basedOn w:val="Listenabsatz"/>
    <w:next w:val="Standard"/>
    <w:qFormat/>
    <w:rsid w:val="006937BC"/>
    <w:pPr>
      <w:numPr>
        <w:numId w:val="14"/>
      </w:numPr>
      <w:suppressAutoHyphens/>
      <w:outlineLvl w:val="3"/>
    </w:pPr>
    <w:rPr>
      <w:b/>
      <w:spacing w:val="-2"/>
      <w:sz w:val="28"/>
      <w:szCs w:val="28"/>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berschrift7">
    <w:name w:val="heading 7"/>
    <w:basedOn w:val="Standard"/>
    <w:next w:val="Standard"/>
    <w:link w:val="berschrift7Zchn"/>
    <w:qFormat/>
    <w:rsid w:val="002272C9"/>
    <w:pPr>
      <w:keepNext/>
      <w:jc w:val="center"/>
      <w:outlineLvl w:val="6"/>
    </w:pPr>
    <w:rPr>
      <w:rFonts w:ascii="Arial" w:hAnsi="Arial"/>
      <w:b/>
      <w:bCs/>
      <w:sz w:val="24"/>
    </w:rPr>
  </w:style>
  <w:style w:type="paragraph" w:styleId="berschrift8">
    <w:name w:val="heading 8"/>
    <w:basedOn w:val="Standard"/>
    <w:next w:val="Standard"/>
    <w:link w:val="berschrift8Zchn"/>
    <w:qFormat/>
    <w:rsid w:val="002272C9"/>
    <w:pPr>
      <w:keepNext/>
      <w:ind w:firstLineChars="100" w:firstLine="181"/>
      <w:outlineLvl w:val="7"/>
    </w:pPr>
    <w:rPr>
      <w:rFonts w:ascii="Arial" w:hAnsi="Arial" w:cs="Arial"/>
      <w:b/>
      <w:bCs/>
      <w:sz w:val="18"/>
      <w:szCs w:val="16"/>
    </w:rPr>
  </w:style>
  <w:style w:type="paragraph" w:styleId="berschrift9">
    <w:name w:val="heading 9"/>
    <w:basedOn w:val="Standard"/>
    <w:next w:val="Standard"/>
    <w:link w:val="berschrift9Zchn"/>
    <w:qFormat/>
    <w:rsid w:val="002272C9"/>
    <w:pPr>
      <w:keepNext/>
      <w:jc w:val="center"/>
      <w:outlineLvl w:val="8"/>
    </w:pPr>
    <w:rPr>
      <w:rFonts w:ascii="Arial" w:hAnsi="Arial" w:cs="Arial"/>
      <w:b/>
      <w:bCs/>
      <w:sz w:val="18"/>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CD7E51"/>
  </w:style>
  <w:style w:type="character" w:styleId="Endnotenzeichen">
    <w:name w:val="endnote reference"/>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uiPriority w:val="39"/>
    <w:rsid w:val="00855BD3"/>
    <w:pPr>
      <w:spacing w:before="120" w:after="120"/>
    </w:pPr>
    <w:rPr>
      <w:b/>
      <w:bCs/>
      <w:caps/>
      <w:sz w:val="20"/>
    </w:rPr>
  </w:style>
  <w:style w:type="paragraph" w:styleId="Verzeichnis2">
    <w:name w:val="toc 2"/>
    <w:basedOn w:val="Standard"/>
    <w:next w:val="Standard"/>
    <w:uiPriority w:val="39"/>
    <w:rsid w:val="00B513BC"/>
    <w:pPr>
      <w:ind w:left="240"/>
    </w:pPr>
    <w:rPr>
      <w:rFonts w:asciiTheme="minorHAnsi" w:hAnsiTheme="minorHAnsi"/>
      <w:smallCaps/>
      <w:sz w:val="20"/>
    </w:rPr>
  </w:style>
  <w:style w:type="paragraph" w:styleId="Verzeichnis3">
    <w:name w:val="toc 3"/>
    <w:basedOn w:val="Standard"/>
    <w:next w:val="Standard"/>
    <w:uiPriority w:val="39"/>
    <w:rsid w:val="00B513BC"/>
    <w:pPr>
      <w:ind w:left="480"/>
    </w:pPr>
    <w:rPr>
      <w:rFonts w:asciiTheme="minorHAnsi" w:hAnsiTheme="minorHAnsi"/>
      <w:i/>
      <w:iCs/>
      <w:sz w:val="20"/>
    </w:rPr>
  </w:style>
  <w:style w:type="paragraph" w:styleId="Verzeichnis4">
    <w:name w:val="toc 4"/>
    <w:basedOn w:val="Standard"/>
    <w:next w:val="Standard"/>
    <w:semiHidden/>
    <w:rsid w:val="00CD7E51"/>
    <w:pPr>
      <w:ind w:left="720"/>
    </w:pPr>
    <w:rPr>
      <w:rFonts w:asciiTheme="minorHAnsi" w:hAnsiTheme="minorHAnsi"/>
      <w:sz w:val="18"/>
      <w:szCs w:val="18"/>
    </w:rPr>
  </w:style>
  <w:style w:type="paragraph" w:styleId="Verzeichnis5">
    <w:name w:val="toc 5"/>
    <w:basedOn w:val="Standard"/>
    <w:next w:val="Standard"/>
    <w:semiHidden/>
    <w:rsid w:val="00CD7E51"/>
    <w:pPr>
      <w:ind w:left="960"/>
    </w:pPr>
    <w:rPr>
      <w:rFonts w:asciiTheme="minorHAnsi" w:hAnsiTheme="minorHAnsi"/>
      <w:sz w:val="18"/>
      <w:szCs w:val="18"/>
    </w:rPr>
  </w:style>
  <w:style w:type="paragraph" w:styleId="Verzeichnis6">
    <w:name w:val="toc 6"/>
    <w:basedOn w:val="Standard"/>
    <w:next w:val="Standard"/>
    <w:semiHidden/>
    <w:rsid w:val="00CD7E51"/>
    <w:pPr>
      <w:ind w:left="1200"/>
    </w:pPr>
    <w:rPr>
      <w:rFonts w:asciiTheme="minorHAnsi" w:hAnsiTheme="minorHAnsi"/>
      <w:sz w:val="18"/>
      <w:szCs w:val="18"/>
    </w:rPr>
  </w:style>
  <w:style w:type="paragraph" w:styleId="Verzeichnis7">
    <w:name w:val="toc 7"/>
    <w:basedOn w:val="Standard"/>
    <w:next w:val="Standard"/>
    <w:semiHidden/>
    <w:rsid w:val="00CD7E51"/>
    <w:pPr>
      <w:ind w:left="1440"/>
    </w:pPr>
    <w:rPr>
      <w:rFonts w:asciiTheme="minorHAnsi" w:hAnsiTheme="minorHAnsi"/>
      <w:sz w:val="18"/>
      <w:szCs w:val="18"/>
    </w:rPr>
  </w:style>
  <w:style w:type="paragraph" w:styleId="Verzeichnis8">
    <w:name w:val="toc 8"/>
    <w:basedOn w:val="Standard"/>
    <w:next w:val="Standard"/>
    <w:semiHidden/>
    <w:rsid w:val="00CD7E51"/>
    <w:pPr>
      <w:ind w:left="1680"/>
    </w:pPr>
    <w:rPr>
      <w:rFonts w:asciiTheme="minorHAnsi" w:hAnsiTheme="minorHAnsi"/>
      <w:sz w:val="18"/>
      <w:szCs w:val="18"/>
    </w:rPr>
  </w:style>
  <w:style w:type="paragraph" w:styleId="Verzeichnis9">
    <w:name w:val="toc 9"/>
    <w:basedOn w:val="Standard"/>
    <w:next w:val="Standard"/>
    <w:semiHidden/>
    <w:rsid w:val="00CD7E51"/>
    <w:pPr>
      <w:ind w:left="1920"/>
    </w:pPr>
    <w:rPr>
      <w:rFonts w:asciiTheme="minorHAnsi" w:hAnsiTheme="minorHAnsi"/>
      <w:sz w:val="18"/>
      <w:szCs w:val="18"/>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link w:val="KopfzeileZchn"/>
    <w:rsid w:val="00CD7E51"/>
    <w:pPr>
      <w:tabs>
        <w:tab w:val="center" w:pos="4153"/>
        <w:tab w:val="right" w:pos="8306"/>
      </w:tabs>
    </w:pPr>
  </w:style>
  <w:style w:type="paragraph" w:styleId="Fuzeile">
    <w:name w:val="footer"/>
    <w:basedOn w:val="Standard"/>
    <w:link w:val="FuzeileZchn"/>
    <w:uiPriority w:val="99"/>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link w:val="TitelZchn"/>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ellenraster">
    <w:name w:val="Table Grid"/>
    <w:basedOn w:val="NormaleTabelle"/>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rsid w:val="00AA3568"/>
    <w:rPr>
      <w:sz w:val="16"/>
      <w:szCs w:val="16"/>
    </w:rPr>
  </w:style>
  <w:style w:type="paragraph" w:styleId="Kommentartext">
    <w:name w:val="annotation text"/>
    <w:basedOn w:val="Standard"/>
    <w:link w:val="KommentartextZch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Standard"/>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Standard"/>
    <w:rsid w:val="00E42829"/>
    <w:pPr>
      <w:widowControl/>
      <w:spacing w:after="120" w:line="240" w:lineRule="exact"/>
      <w:jc w:val="both"/>
    </w:pPr>
    <w:rPr>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color w:val="000000"/>
    </w:rPr>
  </w:style>
  <w:style w:type="character" w:styleId="Besucht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rsid w:val="001B6FED"/>
    <w:rPr>
      <w:rFonts w:ascii="Courier New" w:hAnsi="Courier New"/>
      <w:lang w:eastAsia="en-US"/>
    </w:rPr>
  </w:style>
  <w:style w:type="character" w:customStyle="1" w:styleId="berschrift1Zchn">
    <w:name w:val="Überschrift 1 Zchn"/>
    <w:link w:val="berschrift1"/>
    <w:rsid w:val="006937BC"/>
    <w:rPr>
      <w:rFonts w:ascii="Verdana" w:hAnsi="Verdana"/>
      <w:b/>
      <w:spacing w:val="-2"/>
      <w:sz w:val="28"/>
      <w:szCs w:val="28"/>
      <w:lang w:val="en-GB"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eastAsia="Calibri"/>
      <w:color w:val="000000"/>
      <w:szCs w:val="24"/>
      <w:lang w:eastAsia="en-GB"/>
    </w:rPr>
  </w:style>
  <w:style w:type="character" w:customStyle="1" w:styleId="Textkrper2Zchn">
    <w:name w:val="Textkörper 2 Zchn"/>
    <w:basedOn w:val="Absatz-Standardschriftart"/>
    <w:link w:val="Textkrper2"/>
    <w:rsid w:val="00FA092F"/>
    <w:rPr>
      <w:rFonts w:ascii="Courier New" w:hAnsi="Courier New"/>
      <w:sz w:val="24"/>
      <w:lang w:val="en-GB" w:eastAsia="en-US"/>
    </w:rPr>
  </w:style>
  <w:style w:type="paragraph" w:styleId="Untertitel">
    <w:name w:val="Subtitle"/>
    <w:basedOn w:val="Standard"/>
    <w:qFormat/>
    <w:rPr>
      <w:i/>
      <w:color w:val="4F81BD"/>
    </w:rPr>
  </w:style>
  <w:style w:type="paragraph" w:styleId="Inhaltsverzeichnisberschrift">
    <w:name w:val="TOC Heading"/>
    <w:basedOn w:val="berschrift1"/>
    <w:next w:val="Standard"/>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uzeileZchn">
    <w:name w:val="Fußzeile Zchn"/>
    <w:basedOn w:val="Absatz-Standardschriftart"/>
    <w:link w:val="Fuzeile"/>
    <w:uiPriority w:val="99"/>
    <w:rsid w:val="00523BEA"/>
    <w:rPr>
      <w:rFonts w:ascii="Courier New" w:hAnsi="Courier New"/>
      <w:sz w:val="24"/>
      <w:lang w:val="en-GB" w:eastAsia="en-US"/>
    </w:rPr>
  </w:style>
  <w:style w:type="paragraph" w:styleId="berarbeitung">
    <w:name w:val="Revision"/>
    <w:hidden/>
    <w:uiPriority w:val="99"/>
    <w:semiHidden/>
    <w:rsid w:val="008F114E"/>
    <w:rPr>
      <w:rFonts w:ascii="Courier New" w:hAnsi="Courier New"/>
      <w:sz w:val="24"/>
      <w:lang w:val="en-GB" w:eastAsia="en-US"/>
    </w:rPr>
  </w:style>
  <w:style w:type="character" w:customStyle="1" w:styleId="berschrift7Zchn">
    <w:name w:val="Überschrift 7 Zchn"/>
    <w:basedOn w:val="Absatz-Standardschriftart"/>
    <w:link w:val="berschrift7"/>
    <w:rsid w:val="002272C9"/>
    <w:rPr>
      <w:rFonts w:ascii="Arial" w:hAnsi="Arial"/>
      <w:b/>
      <w:bCs/>
      <w:sz w:val="24"/>
      <w:lang w:val="en-GB" w:eastAsia="en-US"/>
    </w:rPr>
  </w:style>
  <w:style w:type="character" w:customStyle="1" w:styleId="berschrift8Zchn">
    <w:name w:val="Überschrift 8 Zchn"/>
    <w:basedOn w:val="Absatz-Standardschriftart"/>
    <w:link w:val="berschrift8"/>
    <w:rsid w:val="002272C9"/>
    <w:rPr>
      <w:rFonts w:ascii="Arial" w:hAnsi="Arial" w:cs="Arial"/>
      <w:b/>
      <w:bCs/>
      <w:sz w:val="18"/>
      <w:szCs w:val="16"/>
      <w:lang w:val="en-GB" w:eastAsia="en-US"/>
    </w:rPr>
  </w:style>
  <w:style w:type="character" w:customStyle="1" w:styleId="berschrift9Zchn">
    <w:name w:val="Überschrift 9 Zchn"/>
    <w:basedOn w:val="Absatz-Standardschriftart"/>
    <w:link w:val="berschrift9"/>
    <w:rsid w:val="002272C9"/>
    <w:rPr>
      <w:rFonts w:ascii="Arial" w:hAnsi="Arial" w:cs="Arial"/>
      <w:b/>
      <w:bCs/>
      <w:sz w:val="18"/>
      <w:szCs w:val="16"/>
      <w:lang w:val="en-GB" w:eastAsia="en-US"/>
    </w:rPr>
  </w:style>
  <w:style w:type="paragraph" w:customStyle="1" w:styleId="Text1">
    <w:name w:val="Text1"/>
    <w:basedOn w:val="berschrift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Textkrper"/>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Textkrper"/>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Umschlagabsenderadresse">
    <w:name w:val="envelope return"/>
    <w:basedOn w:val="Standard"/>
    <w:rsid w:val="002272C9"/>
    <w:pPr>
      <w:widowControl/>
      <w:autoSpaceDE w:val="0"/>
      <w:autoSpaceDN w:val="0"/>
    </w:pPr>
    <w:rPr>
      <w:rFonts w:ascii="Sabon" w:hAnsi="Sabon"/>
      <w:szCs w:val="22"/>
    </w:rPr>
  </w:style>
  <w:style w:type="paragraph" w:customStyle="1" w:styleId="font0">
    <w:name w:val="font0"/>
    <w:basedOn w:val="Standard"/>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Standard"/>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Standard"/>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Standard"/>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Standard"/>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Standard"/>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Standard"/>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Standard"/>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Standard"/>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Standard"/>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Standard"/>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Standard"/>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Standard"/>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Standard"/>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Standard"/>
    <w:next w:val="Standard"/>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TextkrperZchn">
    <w:name w:val="Textkörper Zchn"/>
    <w:link w:val="Textkrper"/>
    <w:rsid w:val="002272C9"/>
    <w:rPr>
      <w:rFonts w:ascii="Arial" w:hAnsi="Arial"/>
      <w:spacing w:val="-2"/>
      <w:sz w:val="22"/>
      <w:lang w:val="en-GB" w:eastAsia="en-US"/>
    </w:rPr>
  </w:style>
  <w:style w:type="character" w:customStyle="1" w:styleId="TitelZchn">
    <w:name w:val="Titel Zchn"/>
    <w:link w:val="Titel"/>
    <w:rsid w:val="002272C9"/>
    <w:rPr>
      <w:b/>
      <w:bCs/>
      <w:sz w:val="22"/>
      <w:szCs w:val="24"/>
      <w:u w:val="single"/>
      <w:lang w:val="en-GB" w:eastAsia="en-US"/>
    </w:rPr>
  </w:style>
  <w:style w:type="paragraph" w:customStyle="1" w:styleId="Normalbulletted">
    <w:name w:val="Normal bulletted"/>
    <w:basedOn w:val="Standard"/>
    <w:next w:val="Standard"/>
    <w:qFormat/>
    <w:rsid w:val="002272C9"/>
    <w:pPr>
      <w:numPr>
        <w:numId w:val="18"/>
      </w:numPr>
      <w:autoSpaceDE w:val="0"/>
      <w:autoSpaceDN w:val="0"/>
      <w:adjustRightInd w:val="0"/>
      <w:spacing w:before="40" w:after="40"/>
      <w:jc w:val="both"/>
    </w:pPr>
    <w:rPr>
      <w:sz w:val="20"/>
      <w:szCs w:val="24"/>
      <w:lang w:eastAsia="it-IT"/>
    </w:rPr>
  </w:style>
  <w:style w:type="character" w:customStyle="1" w:styleId="KopfzeileZchn">
    <w:name w:val="Kopfzeile Zchn"/>
    <w:link w:val="Kopfzeile"/>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9"/>
      </w:numPr>
      <w:ind w:left="981" w:hanging="357"/>
    </w:pPr>
    <w:rPr>
      <w:szCs w:val="20"/>
    </w:rPr>
  </w:style>
  <w:style w:type="paragraph" w:customStyle="1" w:styleId="Normalbold">
    <w:name w:val="Normal bold"/>
    <w:basedOn w:val="Standard"/>
    <w:qFormat/>
    <w:rsid w:val="002272C9"/>
    <w:pPr>
      <w:autoSpaceDE w:val="0"/>
      <w:autoSpaceDN w:val="0"/>
      <w:adjustRightInd w:val="0"/>
      <w:jc w:val="both"/>
    </w:pPr>
    <w:rPr>
      <w:b/>
      <w:sz w:val="20"/>
      <w:szCs w:val="24"/>
      <w:lang w:val="it-IT" w:eastAsia="it-IT"/>
    </w:rPr>
  </w:style>
  <w:style w:type="table" w:styleId="TabelleKlassisch3">
    <w:name w:val="Table Classic 3"/>
    <w:basedOn w:val="NormaleTabelle"/>
    <w:rsid w:val="002272C9"/>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2272C9"/>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2272C9"/>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2C9"/>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2272C9"/>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2272C9"/>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Standard"/>
    <w:qFormat/>
    <w:rsid w:val="002272C9"/>
    <w:pPr>
      <w:numPr>
        <w:numId w:val="20"/>
      </w:numPr>
      <w:autoSpaceDE w:val="0"/>
      <w:autoSpaceDN w:val="0"/>
      <w:adjustRightInd w:val="0"/>
      <w:spacing w:before="40" w:after="40"/>
      <w:jc w:val="both"/>
    </w:pPr>
    <w:rPr>
      <w:sz w:val="20"/>
      <w:lang w:eastAsia="it-IT"/>
    </w:rPr>
  </w:style>
  <w:style w:type="paragraph" w:customStyle="1" w:styleId="contenttable2">
    <w:name w:val="content table 2"/>
    <w:basedOn w:val="Standard"/>
    <w:qFormat/>
    <w:rsid w:val="002272C9"/>
    <w:pPr>
      <w:autoSpaceDE w:val="0"/>
      <w:autoSpaceDN w:val="0"/>
      <w:adjustRightInd w:val="0"/>
      <w:spacing w:after="120"/>
    </w:pPr>
    <w:rPr>
      <w:color w:val="FF0000"/>
      <w:sz w:val="18"/>
      <w:lang w:eastAsia="it-IT"/>
    </w:rPr>
  </w:style>
  <w:style w:type="character" w:customStyle="1" w:styleId="berschrift2Zchn">
    <w:name w:val="Überschrift 2 Zchn"/>
    <w:basedOn w:val="Absatz-Standardschriftart"/>
    <w:link w:val="berschrift2"/>
    <w:rsid w:val="00F65D0B"/>
    <w:rPr>
      <w:rFonts w:ascii="Verdana" w:hAnsi="Verdana"/>
      <w:b/>
      <w:caps/>
      <w:spacing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EI.org/veterinary" TargetMode="External"/><Relationship Id="rId3" Type="http://schemas.openxmlformats.org/officeDocument/2006/relationships/customXml" Target="../customXml/item3.xml"/><Relationship Id="rId21" Type="http://schemas.openxmlformats.org/officeDocument/2006/relationships/hyperlink" Target="http://www.fei.org/sites/default/files/FEI%20Protest%20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ei.org/fei/your-role/nfs/entry-system-even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www.fei.org/fei/your-role/officials/eventing/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 TargetMode="External"/><Relationship Id="rId23" Type="http://schemas.openxmlformats.org/officeDocument/2006/relationships/hyperlink" Target="http://www.fei.org/fei/your-role/organisers/xml-format" TargetMode="External"/><Relationship Id="rId10" Type="http://schemas.openxmlformats.org/officeDocument/2006/relationships/endnotes" Target="endnotes.xml"/><Relationship Id="rId19" Type="http://schemas.openxmlformats.org/officeDocument/2006/relationships/hyperlink" Target="http://www.fei.org/content/anti-doping-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ingschedules@fei.org" TargetMode="External"/><Relationship Id="rId22" Type="http://schemas.openxmlformats.org/officeDocument/2006/relationships/hyperlink" Target="http://www.fei.org/sites/default/files/FEI%20Appeal%20Form.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294342EE-6689-4EA7-85FB-D8A1F9B689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5129FB-54C0-43CF-978A-8E17828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6142</Words>
  <Characters>38700</Characters>
  <Application>Microsoft Office Word</Application>
  <DocSecurity>0</DocSecurity>
  <Lines>322</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44753</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cp:lastModifiedBy>Joachim Sommer</cp:lastModifiedBy>
  <cp:revision>2</cp:revision>
  <cp:lastPrinted>2015-11-27T09:00:00Z</cp:lastPrinted>
  <dcterms:created xsi:type="dcterms:W3CDTF">2016-05-11T11:11:00Z</dcterms:created>
  <dcterms:modified xsi:type="dcterms:W3CDTF">2016-05-11T11:11:00Z</dcterms:modified>
</cp:coreProperties>
</file>